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7C01CE" w14:textId="77777777" w:rsidR="009B6870" w:rsidRPr="007532C8" w:rsidRDefault="008E3D4D" w:rsidP="007532C8">
      <w:pPr>
        <w:pStyle w:val="NoSpacing"/>
        <w:rPr>
          <w:rFonts w:ascii="Calibri Light" w:hAnsi="Calibri Light" w:cs="B Lotus"/>
          <w:sz w:val="24"/>
          <w:szCs w:val="24"/>
        </w:rPr>
      </w:pPr>
      <w:r>
        <w:rPr>
          <w:rFonts w:cs="B Lotus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0DC77BF" wp14:editId="14EA998E">
            <wp:simplePos x="0" y="0"/>
            <wp:positionH relativeFrom="column">
              <wp:posOffset>2660015</wp:posOffset>
            </wp:positionH>
            <wp:positionV relativeFrom="paragraph">
              <wp:posOffset>-26035</wp:posOffset>
            </wp:positionV>
            <wp:extent cx="1257300" cy="742950"/>
            <wp:effectExtent l="0" t="0" r="0" b="0"/>
            <wp:wrapNone/>
            <wp:docPr id="8" name="Picture 8" descr="Arm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m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756D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1194C9" wp14:editId="48859F56">
                <wp:simplePos x="0" y="0"/>
                <wp:positionH relativeFrom="column">
                  <wp:posOffset>2381885</wp:posOffset>
                </wp:positionH>
                <wp:positionV relativeFrom="paragraph">
                  <wp:posOffset>-298450</wp:posOffset>
                </wp:positionV>
                <wp:extent cx="1253490" cy="506095"/>
                <wp:effectExtent l="0" t="0" r="0" b="190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172A7" w14:textId="77777777" w:rsidR="00D01FD6" w:rsidRPr="00411409" w:rsidRDefault="00411409" w:rsidP="000E31B2">
                            <w:pPr>
                              <w:ind w:left="-851"/>
                              <w:jc w:val="center"/>
                              <w:rPr>
                                <w:rFonts w:ascii="IranNastaliq" w:hAnsi="IranNastaliq" w:cs="B Compset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Compset"/>
                                <w:sz w:val="28"/>
                                <w:szCs w:val="28"/>
                                <w:lang w:bidi="fa-IR"/>
                              </w:rPr>
                              <w:t xml:space="preserve">           </w:t>
                            </w:r>
                            <w:r w:rsidR="00D01FD6" w:rsidRPr="00411409">
                              <w:rPr>
                                <w:rFonts w:ascii="IranNastaliq" w:hAnsi="IranNastaliq" w:cs="B Compset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71194C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87.55pt;margin-top:-23.5pt;width:98.7pt;height:39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" filled="f" stroked="f">
                <v:textbox>
                  <w:txbxContent>
                    <w:p w14:paraId="69A172A7" w14:textId="77777777" w:rsidR="00D01FD6" w:rsidRPr="00411409" w:rsidRDefault="00411409" w:rsidP="000E31B2">
                      <w:pPr>
                        <w:ind w:left="-851"/>
                        <w:jc w:val="center"/>
                        <w:rPr>
                          <w:rFonts w:ascii="IranNastaliq" w:hAnsi="IranNastaliq" w:cs="B Compset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IranNastaliq" w:hAnsi="IranNastaliq" w:cs="B Compset"/>
                          <w:sz w:val="28"/>
                          <w:szCs w:val="28"/>
                          <w:lang w:bidi="fa-IR"/>
                        </w:rPr>
                        <w:t xml:space="preserve">           </w:t>
                      </w:r>
                      <w:r w:rsidR="00D01FD6" w:rsidRPr="00411409">
                        <w:rPr>
                          <w:rFonts w:ascii="IranNastaliq" w:hAnsi="IranNastaliq" w:cs="B Compset"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66756D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93E888C" wp14:editId="7F0948AF">
                <wp:simplePos x="0" y="0"/>
                <wp:positionH relativeFrom="page">
                  <wp:posOffset>-179705</wp:posOffset>
                </wp:positionH>
                <wp:positionV relativeFrom="page">
                  <wp:posOffset>71755</wp:posOffset>
                </wp:positionV>
                <wp:extent cx="7920990" cy="246380"/>
                <wp:effectExtent l="12065" t="10160" r="10795" b="1016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2463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5D008D" id="Rectangle 31" o:spid="_x0000_s1026" style="position:absolute;margin-left:-14.15pt;margin-top:5.65pt;width:623.7pt;height:19.4pt;z-index:25166387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" o:allowincell="f" fillcolor="#4bacc6" strokecolor="#31849b">
                <w10:wrap anchorx="page" anchory="page"/>
              </v:rect>
            </w:pict>
          </mc:Fallback>
        </mc:AlternateContent>
      </w:r>
      <w:r w:rsidR="0066756D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365C02" wp14:editId="1A748B13">
                <wp:simplePos x="0" y="0"/>
                <wp:positionH relativeFrom="column">
                  <wp:posOffset>1372235</wp:posOffset>
                </wp:positionH>
                <wp:positionV relativeFrom="paragraph">
                  <wp:posOffset>-680085</wp:posOffset>
                </wp:positionV>
                <wp:extent cx="2263140" cy="63500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8554B" w14:textId="77777777" w:rsidR="00D01FD6" w:rsidRPr="008359D5" w:rsidRDefault="00D01FD6" w:rsidP="008359D5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00206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8359D5">
                              <w:rPr>
                                <w:rFonts w:ascii="IranNastaliq" w:hAnsi="IranNastaliq" w:cs="IranNastaliq"/>
                                <w:color w:val="00206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بسمه </w:t>
                            </w:r>
                            <w:r w:rsidRPr="008359D5">
                              <w:rPr>
                                <w:rFonts w:ascii="IranNastaliq" w:hAnsi="IranNastaliq" w:cs="IranNastaliq" w:hint="cs"/>
                                <w:color w:val="00206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تعالی</w:t>
                            </w:r>
                            <w:r w:rsidRPr="008359D5">
                              <w:rPr>
                                <w:rFonts w:ascii="IranNastaliq" w:hAnsi="IranNastaliq" w:cs="IranNastaliq"/>
                                <w:color w:val="00206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365C02" id="Text Box 12" o:spid="_x0000_s1027" type="#_x0000_t202" style="position:absolute;margin-left:108.05pt;margin-top:-53.55pt;width:178.2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" filled="f" stroked="f">
                <v:textbox>
                  <w:txbxContent>
                    <w:p w14:paraId="4848554B" w14:textId="77777777" w:rsidR="00D01FD6" w:rsidRPr="008359D5" w:rsidRDefault="00D01FD6" w:rsidP="008359D5">
                      <w:pPr>
                        <w:jc w:val="center"/>
                        <w:rPr>
                          <w:rFonts w:ascii="IranNastaliq" w:hAnsi="IranNastaliq" w:cs="IranNastaliq"/>
                          <w:color w:val="00206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8359D5">
                        <w:rPr>
                          <w:rFonts w:ascii="IranNastaliq" w:hAnsi="IranNastaliq" w:cs="IranNastaliq"/>
                          <w:color w:val="002060"/>
                          <w:sz w:val="44"/>
                          <w:szCs w:val="44"/>
                          <w:rtl/>
                          <w:lang w:bidi="fa-IR"/>
                        </w:rPr>
                        <w:t xml:space="preserve">بسمه </w:t>
                      </w:r>
                      <w:r w:rsidRPr="008359D5">
                        <w:rPr>
                          <w:rFonts w:ascii="IranNastaliq" w:hAnsi="IranNastaliq" w:cs="IranNastaliq" w:hint="cs"/>
                          <w:color w:val="002060"/>
                          <w:sz w:val="44"/>
                          <w:szCs w:val="44"/>
                          <w:rtl/>
                          <w:lang w:bidi="fa-IR"/>
                        </w:rPr>
                        <w:t>تعالی</w:t>
                      </w:r>
                      <w:r w:rsidRPr="008359D5">
                        <w:rPr>
                          <w:rFonts w:ascii="IranNastaliq" w:hAnsi="IranNastaliq" w:cs="IranNastaliq"/>
                          <w:color w:val="00206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756D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4082349" wp14:editId="473E50A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2260" cy="238125"/>
                <wp:effectExtent l="10795" t="5080" r="10795" b="1397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2381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916FBC" id="Rectangle 30" o:spid="_x0000_s1026" style="position:absolute;margin-left:0;margin-top:0;width:623.8pt;height:18.75pt;z-index:25166284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" o:allowincell="f" fillcolor="#4bacc6" strokecolor="#31849b">
                <w10:wrap anchorx="page" anchory="page"/>
              </v:rect>
            </w:pict>
          </mc:Fallback>
        </mc:AlternateContent>
      </w:r>
      <w:r w:rsidR="0066756D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CA90C28" wp14:editId="3C442D2D">
                <wp:simplePos x="0" y="0"/>
                <wp:positionH relativeFrom="page">
                  <wp:posOffset>523875</wp:posOffset>
                </wp:positionH>
                <wp:positionV relativeFrom="page">
                  <wp:posOffset>-257810</wp:posOffset>
                </wp:positionV>
                <wp:extent cx="90805" cy="11203940"/>
                <wp:effectExtent l="9525" t="8255" r="13970" b="825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E45AC6" id="Rectangle 33" o:spid="_x0000_s1026" style="position:absolute;margin-left:41.25pt;margin-top:-20.3pt;width:7.15pt;height:882.2pt;z-index:25166592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" o:allowincell="f" strokecolor="#31849b">
                <w10:wrap anchorx="page" anchory="page"/>
              </v:rect>
            </w:pict>
          </mc:Fallback>
        </mc:AlternateContent>
      </w:r>
      <w:r w:rsidR="0066756D">
        <w:rPr>
          <w:rFonts w:cs="B Lotu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E85FE9A" wp14:editId="158518F7">
                <wp:simplePos x="0" y="0"/>
                <wp:positionH relativeFrom="page">
                  <wp:posOffset>6941185</wp:posOffset>
                </wp:positionH>
                <wp:positionV relativeFrom="page">
                  <wp:posOffset>-257810</wp:posOffset>
                </wp:positionV>
                <wp:extent cx="90805" cy="11203940"/>
                <wp:effectExtent l="13970" t="8255" r="9525" b="8255"/>
                <wp:wrapNone/>
                <wp:docPr id="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7994F6" id="Rectangle 32" o:spid="_x0000_s1026" style="position:absolute;margin-left:546.55pt;margin-top:-20.3pt;width:7.15pt;height:882.2pt;z-index:25166489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" o:allowincell="f" strokecolor="#31849b">
                <w10:wrap anchorx="page" anchory="page"/>
              </v:rect>
            </w:pict>
          </mc:Fallback>
        </mc:AlternateContent>
      </w:r>
    </w:p>
    <w:p w14:paraId="5E5DF322" w14:textId="77777777" w:rsidR="009B6870" w:rsidRPr="007532C8" w:rsidRDefault="009B6870" w:rsidP="007532C8">
      <w:pPr>
        <w:pStyle w:val="NoSpacing"/>
        <w:rPr>
          <w:rFonts w:ascii="Calibri Light" w:hAnsi="Calibri Light" w:cs="B Lotus"/>
          <w:sz w:val="24"/>
          <w:szCs w:val="24"/>
        </w:rPr>
      </w:pPr>
    </w:p>
    <w:p w14:paraId="55453B23" w14:textId="77777777" w:rsidR="009B6870" w:rsidRPr="007532C8" w:rsidRDefault="0066756D" w:rsidP="007532C8">
      <w:pPr>
        <w:pStyle w:val="NoSpacing"/>
        <w:rPr>
          <w:rFonts w:ascii="Calibri Light" w:hAnsi="Calibri Light" w:cs="B Lotus"/>
          <w:sz w:val="24"/>
          <w:szCs w:val="24"/>
          <w:rtl/>
        </w:rPr>
      </w:pPr>
      <w:r>
        <w:rPr>
          <w:rFonts w:ascii="Cambria" w:hAnsi="Cambria"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1B65FE" wp14:editId="6C2485D5">
                <wp:simplePos x="0" y="0"/>
                <wp:positionH relativeFrom="column">
                  <wp:posOffset>1541780</wp:posOffset>
                </wp:positionH>
                <wp:positionV relativeFrom="paragraph">
                  <wp:posOffset>243840</wp:posOffset>
                </wp:positionV>
                <wp:extent cx="3314700" cy="827405"/>
                <wp:effectExtent l="0" t="0" r="3810" b="4445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8484A" w14:textId="77777777" w:rsidR="00D01FD6" w:rsidRPr="00307A2B" w:rsidRDefault="00D01FD6" w:rsidP="008E3D4D">
                            <w:pPr>
                              <w:pStyle w:val="Heading3"/>
                              <w:spacing w:before="0"/>
                              <w:jc w:val="center"/>
                              <w:rPr>
                                <w:rFonts w:ascii="IranNastaliq" w:hAnsi="IranNastaliq" w:cs="B Titr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07A2B">
                              <w:rPr>
                                <w:rFonts w:ascii="IranNastaliq" w:hAnsi="IranNastaliq" w:cs="B Titr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بهداشت ،  درمان و آموزش پزشكي</w:t>
                            </w:r>
                          </w:p>
                          <w:p w14:paraId="7F6A03E3" w14:textId="77777777" w:rsidR="00D01FD6" w:rsidRPr="00307A2B" w:rsidRDefault="00D01FD6" w:rsidP="008E3D4D">
                            <w:pPr>
                              <w:pStyle w:val="Heading3"/>
                              <w:spacing w:before="0"/>
                              <w:jc w:val="center"/>
                              <w:rPr>
                                <w:rFonts w:ascii="IranNastaliq" w:hAnsi="IranNastaliq" w:cs="B Compset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07A2B">
                              <w:rPr>
                                <w:rFonts w:ascii="IranNastaliq" w:hAnsi="IranNastaliq" w:cs="B Titr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رزومه</w:t>
                            </w:r>
                            <w:r w:rsidRPr="00307A2B">
                              <w:rPr>
                                <w:rFonts w:ascii="IranNastaliq" w:hAnsi="IranNastaliq" w:cs="B Compset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307A2B">
                              <w:rPr>
                                <w:rFonts w:ascii="IranNastaliq" w:hAnsi="IranNastaliq" w:cs="B Compset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1B65FE" id="Text Box 10" o:spid="_x0000_s1028" type="#_x0000_t202" style="position:absolute;margin-left:121.4pt;margin-top:19.2pt;width:261pt;height:6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" filled="f" stroked="f">
                <v:textbox>
                  <w:txbxContent>
                    <w:p w14:paraId="1728484A" w14:textId="77777777" w:rsidR="00D01FD6" w:rsidRPr="00307A2B" w:rsidRDefault="00D01FD6" w:rsidP="008E3D4D">
                      <w:pPr>
                        <w:pStyle w:val="Heading3"/>
                        <w:spacing w:before="0"/>
                        <w:jc w:val="center"/>
                        <w:rPr>
                          <w:rFonts w:ascii="IranNastaliq" w:hAnsi="IranNastaliq" w:cs="B Titr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07A2B">
                        <w:rPr>
                          <w:rFonts w:ascii="IranNastaliq" w:hAnsi="IranNastaliq" w:cs="B Titr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وزارت بهداشت ،  درمان و آموزش پزشكي</w:t>
                      </w:r>
                    </w:p>
                    <w:p w14:paraId="7F6A03E3" w14:textId="77777777" w:rsidR="00D01FD6" w:rsidRPr="00307A2B" w:rsidRDefault="00D01FD6" w:rsidP="008E3D4D">
                      <w:pPr>
                        <w:pStyle w:val="Heading3"/>
                        <w:spacing w:before="0"/>
                        <w:jc w:val="center"/>
                        <w:rPr>
                          <w:rFonts w:ascii="IranNastaliq" w:hAnsi="IranNastaliq" w:cs="B Compset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07A2B">
                        <w:rPr>
                          <w:rFonts w:ascii="IranNastaliq" w:hAnsi="IranNastaliq" w:cs="B Titr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>رزومه</w:t>
                      </w:r>
                      <w:r w:rsidRPr="00307A2B">
                        <w:rPr>
                          <w:rFonts w:ascii="IranNastaliq" w:hAnsi="IranNastaliq" w:cs="B Compset" w:hint="cs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307A2B">
                        <w:rPr>
                          <w:rFonts w:ascii="IranNastaliq" w:hAnsi="IranNastaliq" w:cs="B Compset"/>
                          <w:color w:val="00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BFA9B1C" w14:textId="77777777" w:rsidR="00DF2E99" w:rsidRPr="007532C8" w:rsidRDefault="00DF2E99" w:rsidP="007532C8">
      <w:pPr>
        <w:pStyle w:val="NoSpacing"/>
        <w:rPr>
          <w:rFonts w:ascii="Calibri Light" w:hAnsi="Calibri Light" w:cs="B Lotus"/>
          <w:sz w:val="24"/>
          <w:szCs w:val="24"/>
        </w:rPr>
      </w:pPr>
    </w:p>
    <w:p w14:paraId="381D6281" w14:textId="77777777" w:rsidR="009B6870" w:rsidRPr="007532C8" w:rsidRDefault="009B6870" w:rsidP="007532C8">
      <w:pPr>
        <w:rPr>
          <w:rFonts w:cs="B Lotus"/>
        </w:rPr>
      </w:pPr>
    </w:p>
    <w:p w14:paraId="5A58C6D4" w14:textId="77777777" w:rsidR="005868F4" w:rsidRDefault="005868F4" w:rsidP="00876BCA">
      <w:pPr>
        <w:pStyle w:val="NoSpacing"/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14:paraId="1AD0964C" w14:textId="77777777" w:rsidR="005868F4" w:rsidRDefault="001D74CB" w:rsidP="005868F4">
      <w:pPr>
        <w:pStyle w:val="NoSpacing"/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bookmarkStart w:id="0" w:name="_GoBack"/>
    <w:bookmarkEnd w:id="0"/>
    <w:p w14:paraId="4F22AEEF" w14:textId="77777777" w:rsidR="00D31D57" w:rsidRPr="007532C8" w:rsidRDefault="0066756D" w:rsidP="005868F4">
      <w:pPr>
        <w:pStyle w:val="NoSpacing"/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02F1DEF" wp14:editId="3A9C46D8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238125"/>
                <wp:effectExtent l="10795" t="5080" r="11430" b="1397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2381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3DA058" id="Rectangle 24" o:spid="_x0000_s1026" style="position:absolute;margin-left:0;margin-top:0;width:623.75pt;height:18.75pt;z-index:2516597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856B153" wp14:editId="50DD835C">
                <wp:simplePos x="0" y="0"/>
                <wp:positionH relativeFrom="page">
                  <wp:posOffset>523875</wp:posOffset>
                </wp:positionH>
                <wp:positionV relativeFrom="page">
                  <wp:posOffset>-257810</wp:posOffset>
                </wp:positionV>
                <wp:extent cx="90805" cy="11212830"/>
                <wp:effectExtent l="9525" t="8255" r="13970" b="889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BAA45A" id="Rectangle 27" o:spid="_x0000_s1026" style="position:absolute;margin-left:41.25pt;margin-top:-20.3pt;width:7.15pt;height:882.9pt;z-index:25166182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D0541D4" wp14:editId="2DBB40F4">
                <wp:simplePos x="0" y="0"/>
                <wp:positionH relativeFrom="page">
                  <wp:posOffset>6941185</wp:posOffset>
                </wp:positionH>
                <wp:positionV relativeFrom="page">
                  <wp:posOffset>-257810</wp:posOffset>
                </wp:positionV>
                <wp:extent cx="90805" cy="11212830"/>
                <wp:effectExtent l="13970" t="8255" r="9525" b="889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2D7918" id="Rectangle 26" o:spid="_x0000_s1026" style="position:absolute;margin-left:546.55pt;margin-top:-20.3pt;width:7.15pt;height:882.9pt;z-index:25166080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" o:allowincell="f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3B78971" wp14:editId="33205B64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237490"/>
                <wp:effectExtent l="10795" t="5080" r="11430" b="508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2374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B4A4BB" id="Rectangle 20" o:spid="_x0000_s1026" style="position:absolute;margin-left:0;margin-top:0;width:623.75pt;height:18.7pt;z-index:25165568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B5ECCAA" wp14:editId="7EDE7E94">
                <wp:simplePos x="0" y="0"/>
                <wp:positionH relativeFrom="page">
                  <wp:posOffset>523875</wp:posOffset>
                </wp:positionH>
                <wp:positionV relativeFrom="page">
                  <wp:posOffset>-258445</wp:posOffset>
                </wp:positionV>
                <wp:extent cx="90805" cy="11212195"/>
                <wp:effectExtent l="9525" t="6985" r="13970" b="1079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77297B" id="Rectangle 23" o:spid="_x0000_s1026" style="position:absolute;margin-left:41.25pt;margin-top:-20.35pt;width:7.15pt;height:882.85pt;z-index:2516587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" o:allowincell="f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AAF877" wp14:editId="120ABB16">
                <wp:simplePos x="0" y="0"/>
                <wp:positionH relativeFrom="page">
                  <wp:posOffset>6943725</wp:posOffset>
                </wp:positionH>
                <wp:positionV relativeFrom="page">
                  <wp:posOffset>-258445</wp:posOffset>
                </wp:positionV>
                <wp:extent cx="90805" cy="11212195"/>
                <wp:effectExtent l="9525" t="6985" r="13970" b="10795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B1D940" id="Rectangle 22" o:spid="_x0000_s1026" style="position:absolute;margin-left:546.75pt;margin-top:-20.35pt;width:7.15pt;height:882.85pt;z-index:25165772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B7E3E7" wp14:editId="69AEF580">
                <wp:simplePos x="0" y="0"/>
                <wp:positionH relativeFrom="page">
                  <wp:posOffset>-177800</wp:posOffset>
                </wp:positionH>
                <wp:positionV relativeFrom="page">
                  <wp:posOffset>9525</wp:posOffset>
                </wp:positionV>
                <wp:extent cx="7912735" cy="237490"/>
                <wp:effectExtent l="6350" t="9525" r="5715" b="1016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2735" cy="2374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14B131" id="Rectangle 21" o:spid="_x0000_s1026" style="position:absolute;margin-left:-14pt;margin-top:.75pt;width:623.05pt;height:18.7pt;z-index:25165670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80D0E82" wp14:editId="27F2775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238125"/>
                <wp:effectExtent l="10795" t="5080" r="1143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2381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EE8FC1" id="Rectangle 3" o:spid="_x0000_s1026" style="position:absolute;margin-left:0;margin-top:0;width:623.75pt;height:18.75pt;z-index:2516485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BD9A7B7" wp14:editId="0803E02A">
                <wp:simplePos x="0" y="0"/>
                <wp:positionH relativeFrom="page">
                  <wp:posOffset>525780</wp:posOffset>
                </wp:positionH>
                <wp:positionV relativeFrom="page">
                  <wp:posOffset>-260985</wp:posOffset>
                </wp:positionV>
                <wp:extent cx="90805" cy="11212195"/>
                <wp:effectExtent l="13335" t="11430" r="1016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256069" id="Rectangle 6" o:spid="_x0000_s1026" style="position:absolute;margin-left:41.4pt;margin-top:-20.55pt;width:7.15pt;height:882.85pt;z-index:25165158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" o:allowincell="f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7BB6614" wp14:editId="0B47D74C">
                <wp:simplePos x="0" y="0"/>
                <wp:positionH relativeFrom="page">
                  <wp:posOffset>6943090</wp:posOffset>
                </wp:positionH>
                <wp:positionV relativeFrom="page">
                  <wp:posOffset>-260985</wp:posOffset>
                </wp:positionV>
                <wp:extent cx="90805" cy="11212195"/>
                <wp:effectExtent l="8255" t="11430" r="5715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261C4A" id="Rectangle 5" o:spid="_x0000_s1026" style="position:absolute;margin-left:546.7pt;margin-top:-20.55pt;width:7.15pt;height:882.85pt;z-index:25165056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>
        <w:rPr>
          <w:rFonts w:cs="B Lotu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E1B43C4" wp14:editId="5703A924">
                <wp:simplePos x="0" y="0"/>
                <wp:positionH relativeFrom="page">
                  <wp:posOffset>-182880</wp:posOffset>
                </wp:positionH>
                <wp:positionV relativeFrom="page">
                  <wp:posOffset>6350</wp:posOffset>
                </wp:positionV>
                <wp:extent cx="7922260" cy="237490"/>
                <wp:effectExtent l="5715" t="12700" r="6350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23749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D28402" id="Rectangle 4" o:spid="_x0000_s1026" style="position:absolute;margin-left:-14.4pt;margin-top:.5pt;width:623.8pt;height:18.7pt;z-index:25164953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" o:allowincell="f" fillcolor="#4bacc6" strokecolor="#31849b">
                <w10:wrap anchorx="page" anchory="page"/>
              </v:rect>
            </w:pict>
          </mc:Fallback>
        </mc:AlternateContent>
      </w:r>
    </w:p>
    <w:p w14:paraId="009DF20D" w14:textId="77777777" w:rsidR="007767ED" w:rsidRPr="005C79B1" w:rsidRDefault="00D31D57" w:rsidP="00A3568E">
      <w:pPr>
        <w:pStyle w:val="NoSpacing"/>
        <w:bidi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5C79B1">
        <w:rPr>
          <w:rFonts w:cs="B Titr" w:hint="cs"/>
          <w:b/>
          <w:bCs/>
          <w:sz w:val="24"/>
          <w:szCs w:val="24"/>
          <w:rtl/>
          <w:lang w:bidi="fa-IR"/>
        </w:rPr>
        <w:t xml:space="preserve">1. </w:t>
      </w:r>
      <w:r w:rsidR="007767ED" w:rsidRPr="005C79B1">
        <w:rPr>
          <w:rFonts w:cs="B Titr" w:hint="cs"/>
          <w:b/>
          <w:bCs/>
          <w:sz w:val="24"/>
          <w:szCs w:val="24"/>
          <w:rtl/>
          <w:lang w:bidi="fa-IR"/>
        </w:rPr>
        <w:t>مشخصات عمومی</w:t>
      </w:r>
      <w:r w:rsidR="00127E06" w:rsidRPr="005C79B1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465B8D6D" w14:textId="77777777" w:rsidR="00F10E06" w:rsidRPr="007532C8" w:rsidRDefault="00F10E06" w:rsidP="007532C8">
      <w:pPr>
        <w:pStyle w:val="NoSpacing"/>
        <w:ind w:left="360"/>
        <w:rPr>
          <w:rFonts w:cs="B Lotus"/>
          <w:b/>
          <w:bCs/>
          <w:sz w:val="24"/>
          <w:szCs w:val="24"/>
          <w:u w:val="single"/>
          <w:rtl/>
          <w:lang w:bidi="fa-IR"/>
        </w:rPr>
      </w:pPr>
    </w:p>
    <w:p w14:paraId="414D6AFC" w14:textId="77777777" w:rsidR="007767ED" w:rsidRPr="007532C8" w:rsidRDefault="007767ED" w:rsidP="007532C8">
      <w:pPr>
        <w:rPr>
          <w:rFonts w:cs="B Lotus"/>
          <w:b/>
          <w:bCs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>1-1.  نام و  نام خانوادگي:</w:t>
      </w:r>
      <w:r w:rsidRPr="007532C8">
        <w:rPr>
          <w:rFonts w:cs="B Lotus" w:hint="cs"/>
          <w:rtl/>
          <w:lang w:bidi="fa-IR"/>
        </w:rPr>
        <w:t xml:space="preserve"> </w:t>
      </w:r>
      <w:r w:rsidR="00DD6742" w:rsidRPr="007532C8">
        <w:rPr>
          <w:rFonts w:cs="B Lotus" w:hint="cs"/>
          <w:rtl/>
          <w:lang w:bidi="fa-IR"/>
        </w:rPr>
        <w:t>ستاره سروش</w:t>
      </w:r>
      <w:r w:rsidR="00D071FF" w:rsidRPr="007532C8">
        <w:rPr>
          <w:rFonts w:cs="B Lotus"/>
          <w:noProof/>
        </w:rPr>
        <w:t xml:space="preserve"> </w:t>
      </w:r>
    </w:p>
    <w:p w14:paraId="520E296D" w14:textId="77777777" w:rsidR="007767ED" w:rsidRPr="007532C8" w:rsidRDefault="007767ED" w:rsidP="007532C8">
      <w:pPr>
        <w:rPr>
          <w:rFonts w:cs="B Lotus"/>
          <w:b/>
          <w:bCs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 xml:space="preserve">1-2. تخصص: </w:t>
      </w:r>
      <w:r w:rsidRPr="007532C8">
        <w:rPr>
          <w:rFonts w:cs="B Lotus" w:hint="cs"/>
          <w:rtl/>
          <w:lang w:bidi="fa-IR"/>
        </w:rPr>
        <w:t xml:space="preserve">دکتری تخصصی ( </w:t>
      </w:r>
      <w:r w:rsidRPr="007532C8">
        <w:rPr>
          <w:rFonts w:cs="B Lotus"/>
          <w:lang w:bidi="fa-IR"/>
        </w:rPr>
        <w:t>PhD</w:t>
      </w:r>
      <w:r w:rsidRPr="007532C8">
        <w:rPr>
          <w:rFonts w:cs="B Lotus" w:hint="cs"/>
          <w:rtl/>
          <w:lang w:bidi="fa-IR"/>
        </w:rPr>
        <w:t xml:space="preserve"> ) میکروب شناسی پزشکی</w:t>
      </w:r>
      <w:r w:rsidRPr="007532C8">
        <w:rPr>
          <w:rFonts w:cs="B Lotus" w:hint="cs"/>
          <w:b/>
          <w:bCs/>
          <w:rtl/>
          <w:lang w:bidi="fa-IR"/>
        </w:rPr>
        <w:t xml:space="preserve"> </w:t>
      </w:r>
    </w:p>
    <w:p w14:paraId="04581950" w14:textId="39D2A6A6" w:rsidR="007767ED" w:rsidRPr="007532C8" w:rsidRDefault="007767ED" w:rsidP="00624C97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 xml:space="preserve">1-3. </w:t>
      </w:r>
      <w:r w:rsidR="00127E06" w:rsidRPr="007532C8">
        <w:rPr>
          <w:rFonts w:cs="B Lotus" w:hint="cs"/>
          <w:b/>
          <w:bCs/>
          <w:rtl/>
          <w:lang w:bidi="fa-IR"/>
        </w:rPr>
        <w:t xml:space="preserve">سن: </w:t>
      </w:r>
      <w:r w:rsidR="0042661F" w:rsidRPr="007532C8">
        <w:rPr>
          <w:rFonts w:cs="B Lotus" w:hint="cs"/>
          <w:b/>
          <w:bCs/>
          <w:rtl/>
          <w:lang w:bidi="fa-IR"/>
        </w:rPr>
        <w:t xml:space="preserve"> </w:t>
      </w:r>
      <w:r w:rsidR="004B0E72">
        <w:rPr>
          <w:rFonts w:cs="B Lotus" w:hint="cs"/>
          <w:b/>
          <w:bCs/>
          <w:rtl/>
          <w:lang w:bidi="fa-IR"/>
        </w:rPr>
        <w:t>4</w:t>
      </w:r>
      <w:r w:rsidR="00805D76">
        <w:rPr>
          <w:rFonts w:cs="B Lotus" w:hint="cs"/>
          <w:b/>
          <w:bCs/>
          <w:rtl/>
          <w:lang w:bidi="fa-IR"/>
        </w:rPr>
        <w:t>3</w:t>
      </w:r>
      <w:r w:rsidR="00D23003" w:rsidRPr="007532C8">
        <w:rPr>
          <w:rFonts w:cs="B Lotus" w:hint="cs"/>
          <w:rtl/>
          <w:lang w:bidi="fa-IR"/>
        </w:rPr>
        <w:t xml:space="preserve"> سال</w:t>
      </w:r>
    </w:p>
    <w:p w14:paraId="42CFB5F4" w14:textId="05249837" w:rsidR="00127E06" w:rsidRPr="007532C8" w:rsidRDefault="00127E06" w:rsidP="00B55436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>1-4. سابقه تدریس رسمی:</w:t>
      </w:r>
      <w:r w:rsidRPr="007532C8">
        <w:rPr>
          <w:rFonts w:cs="B Lotus" w:hint="cs"/>
          <w:rtl/>
          <w:lang w:bidi="fa-IR"/>
        </w:rPr>
        <w:t xml:space="preserve"> </w:t>
      </w:r>
      <w:r w:rsidR="0042661F" w:rsidRPr="007532C8">
        <w:rPr>
          <w:rFonts w:cs="B Lotus" w:hint="cs"/>
          <w:rtl/>
          <w:lang w:bidi="fa-IR"/>
        </w:rPr>
        <w:t xml:space="preserve">از سال 1387 تا </w:t>
      </w:r>
      <w:r w:rsidR="00B55436">
        <w:rPr>
          <w:rFonts w:cs="B Lotus" w:hint="cs"/>
          <w:rtl/>
          <w:lang w:bidi="fa-IR"/>
        </w:rPr>
        <w:t>1</w:t>
      </w:r>
      <w:r w:rsidR="00805D76">
        <w:rPr>
          <w:rFonts w:cs="B Lotus" w:hint="cs"/>
          <w:rtl/>
          <w:lang w:bidi="fa-IR"/>
        </w:rPr>
        <w:t>403</w:t>
      </w:r>
      <w:r w:rsidR="00170125" w:rsidRPr="007532C8">
        <w:rPr>
          <w:rFonts w:cs="B Lotus" w:hint="cs"/>
          <w:rtl/>
          <w:lang w:bidi="fa-IR"/>
        </w:rPr>
        <w:t xml:space="preserve"> </w:t>
      </w:r>
    </w:p>
    <w:p w14:paraId="35842BB5" w14:textId="56BEFF9C" w:rsidR="00127E06" w:rsidRPr="007532C8" w:rsidRDefault="00127E06" w:rsidP="007532C8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 xml:space="preserve">1-5. </w:t>
      </w:r>
      <w:r w:rsidR="00411409">
        <w:rPr>
          <w:rFonts w:cs="B Lotus" w:hint="cs"/>
          <w:b/>
          <w:bCs/>
          <w:rtl/>
          <w:lang w:bidi="fa-IR"/>
        </w:rPr>
        <w:t xml:space="preserve">مرتبه علمی: </w:t>
      </w:r>
      <w:r w:rsidR="00805D76">
        <w:rPr>
          <w:rFonts w:cs="B Lotus" w:hint="cs"/>
          <w:b/>
          <w:bCs/>
          <w:rtl/>
          <w:lang w:bidi="fa-IR"/>
        </w:rPr>
        <w:t>دانشیار</w:t>
      </w:r>
    </w:p>
    <w:p w14:paraId="2A8D7EF8" w14:textId="77777777" w:rsidR="00DA741D" w:rsidRPr="007532C8" w:rsidRDefault="00DA741D" w:rsidP="007532C8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 xml:space="preserve">1-6. دانشگاه محل تحصیل دوره کارشناسی ارشد: </w:t>
      </w:r>
      <w:r w:rsidRPr="007532C8">
        <w:rPr>
          <w:rFonts w:cs="B Lotus" w:hint="cs"/>
          <w:rtl/>
          <w:lang w:bidi="fa-IR"/>
        </w:rPr>
        <w:t xml:space="preserve">دانشکده پزشکی، دانشگاه علوم پزشکی </w:t>
      </w:r>
      <w:r w:rsidR="00615192" w:rsidRPr="007532C8">
        <w:rPr>
          <w:rFonts w:cs="B Lotus" w:hint="cs"/>
          <w:rtl/>
          <w:lang w:bidi="fa-IR"/>
        </w:rPr>
        <w:t>مشهد</w:t>
      </w:r>
    </w:p>
    <w:p w14:paraId="114CBD20" w14:textId="77777777" w:rsidR="00DA741D" w:rsidRPr="007532C8" w:rsidRDefault="00DA741D" w:rsidP="007532C8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 xml:space="preserve">1-7. دانشگاه محل تحصیل دوره دکتری تخصصی: </w:t>
      </w:r>
      <w:r w:rsidRPr="007532C8">
        <w:rPr>
          <w:rFonts w:cs="B Lotus" w:hint="cs"/>
          <w:rtl/>
          <w:lang w:bidi="fa-IR"/>
        </w:rPr>
        <w:t>دانشکده پزشکی، دانشگاه علوم پزشکی تهران</w:t>
      </w:r>
    </w:p>
    <w:p w14:paraId="48001D9C" w14:textId="48801757" w:rsidR="00AB11BB" w:rsidRPr="007532C8" w:rsidRDefault="00127E06" w:rsidP="00E75486">
      <w:pPr>
        <w:rPr>
          <w:rFonts w:cs="B Lotus"/>
          <w:b/>
          <w:bCs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>1-</w:t>
      </w:r>
      <w:r w:rsidR="00615192" w:rsidRPr="007532C8">
        <w:rPr>
          <w:rFonts w:cs="B Lotus" w:hint="cs"/>
          <w:b/>
          <w:bCs/>
          <w:rtl/>
          <w:lang w:bidi="fa-IR"/>
        </w:rPr>
        <w:t>8</w:t>
      </w:r>
      <w:r w:rsidRPr="007532C8">
        <w:rPr>
          <w:rFonts w:cs="B Lotus" w:hint="cs"/>
          <w:b/>
          <w:bCs/>
          <w:rtl/>
          <w:lang w:bidi="fa-IR"/>
        </w:rPr>
        <w:t xml:space="preserve">. </w:t>
      </w:r>
      <w:r w:rsidR="00AB11BB" w:rsidRPr="007532C8">
        <w:rPr>
          <w:rFonts w:cs="B Lotus" w:hint="cs"/>
          <w:b/>
          <w:bCs/>
          <w:rtl/>
          <w:lang w:bidi="fa-IR"/>
        </w:rPr>
        <w:t xml:space="preserve">تعداد کل مقالات: </w:t>
      </w:r>
      <w:r w:rsidR="00155117">
        <w:rPr>
          <w:rFonts w:cs="B Lotus" w:hint="cs"/>
          <w:b/>
          <w:bCs/>
          <w:rtl/>
          <w:lang w:bidi="fa-IR"/>
        </w:rPr>
        <w:t>52</w:t>
      </w:r>
      <w:r w:rsidR="00AB11BB" w:rsidRPr="007532C8">
        <w:rPr>
          <w:rFonts w:cs="B Lotus" w:hint="cs"/>
          <w:b/>
          <w:bCs/>
          <w:rtl/>
          <w:lang w:bidi="fa-IR"/>
        </w:rPr>
        <w:t xml:space="preserve"> ( </w:t>
      </w:r>
      <w:r w:rsidR="00155117">
        <w:rPr>
          <w:rFonts w:cs="B Lotus" w:hint="cs"/>
          <w:b/>
          <w:bCs/>
          <w:rtl/>
          <w:lang w:bidi="fa-IR"/>
        </w:rPr>
        <w:t>50</w:t>
      </w:r>
      <w:r w:rsidR="00AB11BB" w:rsidRPr="007532C8">
        <w:rPr>
          <w:rFonts w:cs="B Lotus" w:hint="cs"/>
          <w:b/>
          <w:bCs/>
          <w:rtl/>
          <w:lang w:bidi="fa-IR"/>
        </w:rPr>
        <w:t xml:space="preserve"> مقاله انگلیسی و 2 مقاله فارسی)</w:t>
      </w:r>
    </w:p>
    <w:p w14:paraId="477CD139" w14:textId="32FC3782" w:rsidR="00127E06" w:rsidRPr="007532C8" w:rsidRDefault="00AB11BB" w:rsidP="00DF6F0F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 xml:space="preserve">1-7. </w:t>
      </w:r>
      <w:r w:rsidR="00127E06" w:rsidRPr="007532C8">
        <w:rPr>
          <w:rFonts w:cs="B Lotus" w:hint="cs"/>
          <w:b/>
          <w:bCs/>
          <w:rtl/>
          <w:lang w:bidi="fa-IR"/>
        </w:rPr>
        <w:t xml:space="preserve">تعداد مقالات </w:t>
      </w:r>
      <w:r w:rsidR="00DD2CF3" w:rsidRPr="007532C8">
        <w:rPr>
          <w:rFonts w:cs="B Lotus" w:hint="cs"/>
          <w:b/>
          <w:bCs/>
          <w:rtl/>
          <w:lang w:bidi="fa-IR"/>
        </w:rPr>
        <w:t xml:space="preserve">انگلیسی </w:t>
      </w:r>
      <w:r w:rsidR="00127E06" w:rsidRPr="007532C8">
        <w:rPr>
          <w:rFonts w:cs="B Lotus" w:hint="cs"/>
          <w:b/>
          <w:bCs/>
          <w:rtl/>
          <w:lang w:bidi="fa-IR"/>
        </w:rPr>
        <w:t xml:space="preserve">نمایه شده در </w:t>
      </w:r>
      <w:r w:rsidR="00127E06" w:rsidRPr="007532C8">
        <w:rPr>
          <w:rFonts w:cs="B Lotus"/>
          <w:b/>
          <w:bCs/>
          <w:lang w:bidi="fa-IR"/>
        </w:rPr>
        <w:t>PubMed</w:t>
      </w:r>
      <w:r w:rsidR="00127E06" w:rsidRPr="007532C8">
        <w:rPr>
          <w:rFonts w:cs="B Lotus" w:hint="cs"/>
          <w:b/>
          <w:bCs/>
          <w:rtl/>
          <w:lang w:bidi="fa-IR"/>
        </w:rPr>
        <w:t xml:space="preserve">: </w:t>
      </w:r>
      <w:r w:rsidR="00155117">
        <w:rPr>
          <w:rFonts w:cs="B Lotus" w:hint="cs"/>
          <w:rtl/>
          <w:lang w:bidi="fa-IR"/>
        </w:rPr>
        <w:t>40</w:t>
      </w:r>
    </w:p>
    <w:p w14:paraId="1A735299" w14:textId="423F7291" w:rsidR="00127E06" w:rsidRPr="004072BA" w:rsidRDefault="00127E06" w:rsidP="00B9463B">
      <w:pPr>
        <w:rPr>
          <w:rFonts w:cs="B Mitra"/>
          <w:color w:val="0000FF"/>
          <w:rtl/>
        </w:rPr>
      </w:pPr>
      <w:r w:rsidRPr="007532C8">
        <w:rPr>
          <w:rFonts w:cs="B Lotus" w:hint="cs"/>
          <w:b/>
          <w:bCs/>
          <w:rtl/>
          <w:lang w:bidi="fa-IR"/>
        </w:rPr>
        <w:t>1-</w:t>
      </w:r>
      <w:r w:rsidR="00AB11BB" w:rsidRPr="007532C8">
        <w:rPr>
          <w:rFonts w:cs="B Lotus" w:hint="cs"/>
          <w:b/>
          <w:bCs/>
          <w:rtl/>
          <w:lang w:bidi="fa-IR"/>
        </w:rPr>
        <w:t>8</w:t>
      </w:r>
      <w:r w:rsidRPr="007532C8">
        <w:rPr>
          <w:rFonts w:cs="B Lotus" w:hint="cs"/>
          <w:b/>
          <w:bCs/>
          <w:rtl/>
          <w:lang w:bidi="fa-IR"/>
        </w:rPr>
        <w:t xml:space="preserve">. </w:t>
      </w:r>
      <w:r w:rsidR="00EC4783" w:rsidRPr="007532C8">
        <w:rPr>
          <w:rFonts w:cs="B Lotus" w:hint="cs"/>
          <w:b/>
          <w:bCs/>
          <w:rtl/>
          <w:lang w:bidi="fa-IR"/>
        </w:rPr>
        <w:t xml:space="preserve">تعداد مقالات انگلیسی نمایه شده در </w:t>
      </w:r>
      <w:r w:rsidR="00EC4783" w:rsidRPr="007532C8">
        <w:rPr>
          <w:rFonts w:cs="B Lotus"/>
          <w:b/>
          <w:bCs/>
          <w:lang w:bidi="fa-IR"/>
        </w:rPr>
        <w:t>Scopus</w:t>
      </w:r>
      <w:r w:rsidR="00EC4783" w:rsidRPr="007532C8">
        <w:rPr>
          <w:rFonts w:cs="B Lotus" w:hint="cs"/>
          <w:b/>
          <w:bCs/>
          <w:rtl/>
          <w:lang w:bidi="fa-IR"/>
        </w:rPr>
        <w:t xml:space="preserve">: </w:t>
      </w:r>
      <w:r w:rsidR="00155117">
        <w:rPr>
          <w:rFonts w:cs="B Mitra" w:hint="cs"/>
          <w:rtl/>
        </w:rPr>
        <w:t>50</w:t>
      </w:r>
    </w:p>
    <w:p w14:paraId="553477B8" w14:textId="6BD0536A" w:rsidR="00127E06" w:rsidRPr="007532C8" w:rsidRDefault="00127E06" w:rsidP="00DF6F0F">
      <w:pPr>
        <w:rPr>
          <w:rFonts w:cs="B Lotus"/>
          <w:rtl/>
          <w:lang w:bidi="fa-IR"/>
        </w:rPr>
      </w:pPr>
      <w:r w:rsidRPr="007532C8">
        <w:rPr>
          <w:rFonts w:cs="B Lotus" w:hint="cs"/>
          <w:b/>
          <w:bCs/>
          <w:rtl/>
          <w:lang w:bidi="fa-IR"/>
        </w:rPr>
        <w:t>1-</w:t>
      </w:r>
      <w:r w:rsidR="00AB11BB" w:rsidRPr="007532C8">
        <w:rPr>
          <w:rFonts w:cs="B Lotus" w:hint="cs"/>
          <w:b/>
          <w:bCs/>
          <w:rtl/>
          <w:lang w:bidi="fa-IR"/>
        </w:rPr>
        <w:t>9</w:t>
      </w:r>
      <w:r w:rsidRPr="007532C8">
        <w:rPr>
          <w:rFonts w:cs="B Lotus" w:hint="cs"/>
          <w:b/>
          <w:bCs/>
          <w:rtl/>
          <w:lang w:bidi="fa-IR"/>
        </w:rPr>
        <w:t>.</w:t>
      </w:r>
      <w:r w:rsidR="00AB11BB" w:rsidRPr="007532C8">
        <w:rPr>
          <w:rFonts w:cs="B Lotus" w:hint="cs"/>
          <w:rtl/>
          <w:lang w:bidi="fa-IR"/>
        </w:rPr>
        <w:t xml:space="preserve"> </w:t>
      </w:r>
      <w:r w:rsidRPr="007532C8">
        <w:rPr>
          <w:rFonts w:cs="B Lotus" w:hint="cs"/>
          <w:b/>
          <w:bCs/>
          <w:rtl/>
          <w:lang w:bidi="fa-IR"/>
        </w:rPr>
        <w:t xml:space="preserve"> شاخص اچ ایندکس (</w:t>
      </w:r>
      <w:r w:rsidRPr="007532C8">
        <w:rPr>
          <w:rFonts w:cs="B Lotus"/>
          <w:b/>
          <w:bCs/>
          <w:lang w:bidi="fa-IR"/>
        </w:rPr>
        <w:t>H-index</w:t>
      </w:r>
      <w:r w:rsidRPr="007532C8">
        <w:rPr>
          <w:rFonts w:cs="B Lotus" w:hint="cs"/>
          <w:b/>
          <w:bCs/>
          <w:rtl/>
          <w:lang w:bidi="fa-IR"/>
        </w:rPr>
        <w:t xml:space="preserve">) در اسکوپوس: </w:t>
      </w:r>
      <w:r w:rsidR="00155117">
        <w:rPr>
          <w:rFonts w:cs="B Lotus" w:hint="cs"/>
          <w:rtl/>
          <w:lang w:bidi="fa-IR"/>
        </w:rPr>
        <w:t>20</w:t>
      </w:r>
    </w:p>
    <w:p w14:paraId="58E1BA44" w14:textId="5A805305" w:rsidR="00CD5676" w:rsidRPr="00876BCA" w:rsidRDefault="00D01FD6" w:rsidP="00614408">
      <w:pPr>
        <w:jc w:val="both"/>
        <w:rPr>
          <w:rFonts w:cs="B Lotus"/>
          <w:b/>
          <w:bCs/>
          <w:color w:val="000000"/>
          <w:rtl/>
          <w:lang w:bidi="fa-IR"/>
        </w:rPr>
      </w:pPr>
      <w:r w:rsidRPr="00CD5676">
        <w:rPr>
          <w:rFonts w:cs="B Lotus" w:hint="cs"/>
          <w:rtl/>
        </w:rPr>
        <w:t>1-10</w:t>
      </w:r>
      <w:r w:rsidR="00255631" w:rsidRPr="00CD5676">
        <w:rPr>
          <w:rFonts w:cs="B Lotus" w:hint="cs"/>
          <w:rtl/>
        </w:rPr>
        <w:t xml:space="preserve">. پایان نامه دوره ارشد: </w:t>
      </w:r>
      <w:r w:rsidR="00CD5676" w:rsidRPr="00CD5676">
        <w:rPr>
          <w:rFonts w:cs="B Lotus" w:hint="cs"/>
          <w:color w:val="000000"/>
          <w:rtl/>
          <w:lang w:bidi="fa-IR"/>
        </w:rPr>
        <w:t xml:space="preserve">بررسی فراوانی و نوع مقاومت آنتی بیوتیکی مایکوباکتریوم توبرکولوزیس </w:t>
      </w:r>
      <w:r w:rsidR="00CD5676" w:rsidRPr="00CD5676">
        <w:rPr>
          <w:rFonts w:cs="B Lotus"/>
          <w:color w:val="000000"/>
          <w:lang w:bidi="fa-IR"/>
        </w:rPr>
        <w:t>Super MDR</w:t>
      </w:r>
      <w:r w:rsidR="00CD5676" w:rsidRPr="00CD5676">
        <w:rPr>
          <w:rFonts w:cs="B Lotus" w:hint="cs"/>
          <w:color w:val="000000"/>
          <w:rtl/>
          <w:lang w:bidi="fa-IR"/>
        </w:rPr>
        <w:t xml:space="preserve"> در نمونه های بیماران ایرانی و افغانی در کل کشور در سال 1384</w:t>
      </w:r>
      <w:r w:rsidR="00876BCA">
        <w:rPr>
          <w:rFonts w:cs="B Lotus" w:hint="cs"/>
          <w:color w:val="000000"/>
          <w:rtl/>
          <w:lang w:bidi="fa-IR"/>
        </w:rPr>
        <w:t xml:space="preserve">. </w:t>
      </w:r>
    </w:p>
    <w:p w14:paraId="66B3962C" w14:textId="77777777" w:rsidR="002561A5" w:rsidRPr="007532C8" w:rsidRDefault="00D01FD6" w:rsidP="00E74B2A">
      <w:pPr>
        <w:autoSpaceDE w:val="0"/>
        <w:autoSpaceDN w:val="0"/>
        <w:adjustRightInd w:val="0"/>
        <w:rPr>
          <w:rFonts w:cs="B Lotus"/>
          <w:rtl/>
          <w:lang w:bidi="fa-IR"/>
        </w:rPr>
      </w:pPr>
      <w:r>
        <w:rPr>
          <w:rFonts w:cs="B Lotus" w:hint="cs"/>
          <w:rtl/>
        </w:rPr>
        <w:t>1-11.</w:t>
      </w:r>
      <w:r w:rsidR="00255631">
        <w:rPr>
          <w:rFonts w:cs="B Lotus" w:hint="cs"/>
          <w:rtl/>
        </w:rPr>
        <w:t xml:space="preserve"> پایان نامه دوره دکتر</w:t>
      </w:r>
      <w:r w:rsidR="00306554">
        <w:rPr>
          <w:rFonts w:cs="B Lotus" w:hint="cs"/>
          <w:rtl/>
        </w:rPr>
        <w:t xml:space="preserve">ی: </w:t>
      </w:r>
      <w:r w:rsidR="00E74B2A" w:rsidRPr="00E74B2A">
        <w:rPr>
          <w:rFonts w:cs="B Lotus"/>
          <w:color w:val="262626"/>
          <w:rtl/>
        </w:rPr>
        <w:t>بررسي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>ساختار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>كاست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 xml:space="preserve">ژنومي </w:t>
      </w:r>
      <w:r w:rsidR="00E74B2A" w:rsidRPr="00E74B2A">
        <w:rPr>
          <w:rFonts w:cs="B Lotus"/>
          <w:color w:val="262626"/>
        </w:rPr>
        <w:t xml:space="preserve"> </w:t>
      </w:r>
      <w:proofErr w:type="spellStart"/>
      <w:r w:rsidR="00E74B2A" w:rsidRPr="00E74B2A">
        <w:rPr>
          <w:rFonts w:cs="B Lotus"/>
          <w:i/>
          <w:iCs/>
          <w:color w:val="262626"/>
        </w:rPr>
        <w:t>mec</w:t>
      </w:r>
      <w:proofErr w:type="spellEnd"/>
      <w:r w:rsidR="00E74B2A" w:rsidRPr="00E74B2A">
        <w:rPr>
          <w:rFonts w:cs="B Lotus"/>
          <w:i/>
          <w:iCs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>(</w:t>
      </w:r>
      <w:r w:rsidR="00E74B2A" w:rsidRPr="00E74B2A">
        <w:rPr>
          <w:rFonts w:cs="B Lotus"/>
          <w:color w:val="262626"/>
        </w:rPr>
        <w:t xml:space="preserve">Staphylococcal Cassette Chromosome </w:t>
      </w:r>
      <w:proofErr w:type="spellStart"/>
      <w:r w:rsidR="00E74B2A" w:rsidRPr="00E74B2A">
        <w:rPr>
          <w:rFonts w:cs="B Lotus"/>
          <w:i/>
          <w:iCs/>
          <w:color w:val="262626"/>
        </w:rPr>
        <w:t>mec</w:t>
      </w:r>
      <w:proofErr w:type="spellEnd"/>
      <w:r w:rsidR="00E74B2A" w:rsidRPr="00E74B2A">
        <w:rPr>
          <w:rFonts w:cs="B Lotus"/>
          <w:color w:val="262626"/>
          <w:rtl/>
        </w:rPr>
        <w:t>)</w:t>
      </w:r>
      <w:r w:rsidR="00E74B2A" w:rsidRPr="00E74B2A">
        <w:rPr>
          <w:rFonts w:cs="B Lotus"/>
          <w:i/>
          <w:iCs/>
          <w:color w:val="262626"/>
          <w:rtl/>
        </w:rPr>
        <w:t xml:space="preserve"> </w:t>
      </w:r>
      <w:r w:rsidR="00E74B2A" w:rsidRPr="00E74B2A">
        <w:rPr>
          <w:rFonts w:cs="B Lotus"/>
          <w:color w:val="262626"/>
          <w:rtl/>
        </w:rPr>
        <w:t>در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000000"/>
          <w:rtl/>
        </w:rPr>
        <w:t>استافيلوكوكوسهاي</w:t>
      </w:r>
      <w:r w:rsidR="00E74B2A" w:rsidRPr="00E74B2A">
        <w:rPr>
          <w:rFonts w:cs="B Lotus"/>
          <w:color w:val="000000"/>
        </w:rPr>
        <w:t xml:space="preserve"> </w:t>
      </w:r>
      <w:r w:rsidR="00E74B2A" w:rsidRPr="00E74B2A">
        <w:rPr>
          <w:rFonts w:cs="B Lotus"/>
          <w:color w:val="000000"/>
          <w:rtl/>
        </w:rPr>
        <w:t>كواگولاز منفي</w:t>
      </w:r>
      <w:r w:rsidR="00E74B2A" w:rsidRPr="00E74B2A">
        <w:rPr>
          <w:rFonts w:cs="B Lotus"/>
          <w:color w:val="000000"/>
        </w:rPr>
        <w:t xml:space="preserve"> </w:t>
      </w:r>
      <w:r w:rsidR="00E74B2A" w:rsidRPr="00E74B2A">
        <w:rPr>
          <w:rFonts w:cs="B Lotus"/>
          <w:color w:val="262626"/>
          <w:rtl/>
        </w:rPr>
        <w:t>و سكانس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>تايپهاي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>شايع</w:t>
      </w:r>
      <w:r w:rsidR="00E74B2A" w:rsidRPr="00E74B2A">
        <w:rPr>
          <w:rFonts w:cs="B Lotus" w:hint="cs"/>
          <w:color w:val="262626"/>
          <w:rtl/>
        </w:rPr>
        <w:t xml:space="preserve"> </w:t>
      </w:r>
      <w:r w:rsidR="00E74B2A" w:rsidRPr="00E74B2A">
        <w:rPr>
          <w:rFonts w:cs="B Lotus"/>
          <w:color w:val="262626"/>
          <w:rtl/>
        </w:rPr>
        <w:t>(</w:t>
      </w:r>
      <w:proofErr w:type="spellStart"/>
      <w:r w:rsidR="00E74B2A" w:rsidRPr="00E74B2A">
        <w:rPr>
          <w:rFonts w:cs="B Lotus"/>
          <w:color w:val="262626"/>
        </w:rPr>
        <w:t>sequenc</w:t>
      </w:r>
      <w:proofErr w:type="spellEnd"/>
      <w:r w:rsidR="00E74B2A" w:rsidRPr="00E74B2A">
        <w:rPr>
          <w:rFonts w:cs="B Lotus"/>
          <w:color w:val="262626"/>
        </w:rPr>
        <w:t xml:space="preserve"> type</w:t>
      </w:r>
      <w:r w:rsidR="00E74B2A" w:rsidRPr="00E74B2A">
        <w:rPr>
          <w:rFonts w:cs="B Lotus"/>
          <w:color w:val="262626"/>
          <w:rtl/>
        </w:rPr>
        <w:t>)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 xml:space="preserve"> استافيلوكوكوس</w:t>
      </w:r>
      <w:r w:rsidR="00E74B2A" w:rsidRPr="00E74B2A">
        <w:rPr>
          <w:rFonts w:cs="B Lotus"/>
          <w:color w:val="262626"/>
        </w:rPr>
        <w:t xml:space="preserve"> </w:t>
      </w:r>
      <w:r w:rsidR="00E74B2A" w:rsidRPr="00E74B2A">
        <w:rPr>
          <w:rFonts w:cs="B Lotus"/>
          <w:color w:val="262626"/>
          <w:rtl/>
        </w:rPr>
        <w:t>اپيدرميديس</w:t>
      </w:r>
    </w:p>
    <w:p w14:paraId="1294FD2A" w14:textId="77777777" w:rsidR="005F392E" w:rsidRPr="007532C8" w:rsidRDefault="005F392E" w:rsidP="007532C8">
      <w:pPr>
        <w:rPr>
          <w:rFonts w:cs="B Lotus"/>
          <w:rtl/>
          <w:lang w:bidi="fa-IR"/>
        </w:rPr>
      </w:pPr>
    </w:p>
    <w:p w14:paraId="78C0EC4D" w14:textId="77777777" w:rsidR="005F392E" w:rsidRDefault="005F392E" w:rsidP="007532C8">
      <w:pPr>
        <w:rPr>
          <w:rFonts w:cs="B Lotus"/>
          <w:rtl/>
          <w:lang w:bidi="fa-IR"/>
        </w:rPr>
      </w:pPr>
    </w:p>
    <w:p w14:paraId="1C364115" w14:textId="77777777" w:rsidR="00FA5366" w:rsidRDefault="00FA5366" w:rsidP="007532C8">
      <w:pPr>
        <w:rPr>
          <w:rFonts w:cs="B Lotus"/>
          <w:rtl/>
          <w:lang w:bidi="fa-IR"/>
        </w:rPr>
      </w:pPr>
    </w:p>
    <w:p w14:paraId="686B86E3" w14:textId="77777777" w:rsidR="00FA5366" w:rsidRDefault="00FA5366" w:rsidP="007532C8">
      <w:pPr>
        <w:rPr>
          <w:rFonts w:cs="B Lotus"/>
          <w:rtl/>
          <w:lang w:bidi="fa-IR"/>
        </w:rPr>
      </w:pPr>
    </w:p>
    <w:p w14:paraId="00229E84" w14:textId="77777777" w:rsidR="00FA5366" w:rsidRDefault="00FA5366" w:rsidP="007532C8">
      <w:pPr>
        <w:rPr>
          <w:rFonts w:cs="B Lotus"/>
          <w:rtl/>
          <w:lang w:bidi="fa-IR"/>
        </w:rPr>
      </w:pPr>
    </w:p>
    <w:p w14:paraId="4B27DE95" w14:textId="77777777" w:rsidR="00FA5366" w:rsidRDefault="00FA5366" w:rsidP="007532C8">
      <w:pPr>
        <w:rPr>
          <w:rFonts w:cs="B Lotus"/>
          <w:rtl/>
          <w:lang w:bidi="fa-IR"/>
        </w:rPr>
      </w:pPr>
    </w:p>
    <w:p w14:paraId="5392CF8C" w14:textId="77777777" w:rsidR="00FA5366" w:rsidRDefault="00FA5366" w:rsidP="007532C8">
      <w:pPr>
        <w:rPr>
          <w:rFonts w:cs="B Lotus"/>
          <w:rtl/>
          <w:lang w:bidi="fa-IR"/>
        </w:rPr>
      </w:pPr>
    </w:p>
    <w:p w14:paraId="423118C8" w14:textId="77777777" w:rsidR="00876BCA" w:rsidRDefault="00876BCA" w:rsidP="007532C8">
      <w:pPr>
        <w:rPr>
          <w:rFonts w:cs="B Lotus"/>
          <w:rtl/>
          <w:lang w:bidi="fa-IR"/>
        </w:rPr>
      </w:pPr>
    </w:p>
    <w:p w14:paraId="70909236" w14:textId="77777777" w:rsidR="008E3D4D" w:rsidRDefault="008E3D4D" w:rsidP="007532C8">
      <w:pPr>
        <w:rPr>
          <w:rFonts w:cs="B Lotus"/>
          <w:rtl/>
          <w:lang w:bidi="fa-IR"/>
        </w:rPr>
      </w:pPr>
    </w:p>
    <w:p w14:paraId="75460E7C" w14:textId="77777777" w:rsidR="005868F4" w:rsidRDefault="005868F4" w:rsidP="007532C8">
      <w:pPr>
        <w:rPr>
          <w:rFonts w:cs="B Lotus"/>
          <w:rtl/>
          <w:lang w:bidi="fa-IR"/>
        </w:rPr>
      </w:pPr>
    </w:p>
    <w:p w14:paraId="1BA6A868" w14:textId="77777777" w:rsidR="00876BCA" w:rsidRDefault="00876BCA" w:rsidP="007532C8">
      <w:pPr>
        <w:rPr>
          <w:rFonts w:cs="B Lotus"/>
          <w:rtl/>
          <w:lang w:bidi="fa-IR"/>
        </w:rPr>
      </w:pPr>
    </w:p>
    <w:p w14:paraId="63974CE9" w14:textId="77777777" w:rsidR="00FA5366" w:rsidRDefault="00FA5366" w:rsidP="007532C8">
      <w:pPr>
        <w:rPr>
          <w:rFonts w:cs="B Lotus"/>
          <w:rtl/>
          <w:lang w:bidi="fa-IR"/>
        </w:rPr>
      </w:pPr>
    </w:p>
    <w:p w14:paraId="3E6E6A26" w14:textId="77777777" w:rsidR="005F392E" w:rsidRPr="005C79B1" w:rsidRDefault="004422F6" w:rsidP="004422F6">
      <w:pPr>
        <w:jc w:val="lowKashida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2. </w:t>
      </w:r>
      <w:r w:rsidR="005F392E" w:rsidRPr="005C79B1">
        <w:rPr>
          <w:rFonts w:cs="B Titr" w:hint="cs"/>
          <w:b/>
          <w:bCs/>
          <w:rtl/>
          <w:lang w:bidi="fa-IR"/>
        </w:rPr>
        <w:t>فعاليت های تحقیقاتی</w:t>
      </w:r>
    </w:p>
    <w:p w14:paraId="2CEB160A" w14:textId="77777777" w:rsidR="005F392E" w:rsidRPr="0012503A" w:rsidRDefault="005F392E" w:rsidP="007532C8">
      <w:pPr>
        <w:jc w:val="lowKashida"/>
        <w:rPr>
          <w:rFonts w:cs="B Titr"/>
          <w:b/>
          <w:bCs/>
          <w:rtl/>
          <w:lang w:bidi="fa-IR"/>
        </w:rPr>
      </w:pPr>
      <w:r w:rsidRPr="0012503A">
        <w:rPr>
          <w:rFonts w:cs="B Titr" w:hint="cs"/>
          <w:b/>
          <w:bCs/>
          <w:rtl/>
          <w:lang w:bidi="fa-IR"/>
        </w:rPr>
        <w:lastRenderedPageBreak/>
        <w:t xml:space="preserve">2-1. مقالات منتشر شده در مجلات معتبر بین المللی </w:t>
      </w:r>
      <w:r w:rsidR="00D31D57" w:rsidRPr="0012503A">
        <w:rPr>
          <w:rFonts w:cs="B Titr" w:hint="cs"/>
          <w:b/>
          <w:bCs/>
          <w:rtl/>
          <w:lang w:bidi="fa-IR"/>
        </w:rPr>
        <w:t>خارجی و داخلی</w:t>
      </w:r>
    </w:p>
    <w:p w14:paraId="51B93621" w14:textId="77777777" w:rsidR="00B55436" w:rsidRPr="004C4F1A" w:rsidRDefault="00B55436" w:rsidP="00B55436">
      <w:pPr>
        <w:pStyle w:val="ListParagraph"/>
        <w:rPr>
          <w:rFonts w:asciiTheme="majorBidi" w:hAnsiTheme="majorBidi" w:cs="B Nazanin"/>
          <w:b/>
          <w:bCs/>
          <w:sz w:val="22"/>
          <w:szCs w:val="22"/>
          <w:rtl/>
          <w:lang w:bidi="fa-IR"/>
        </w:rPr>
      </w:pPr>
    </w:p>
    <w:p w14:paraId="495E682E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Prevalence of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cagA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and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vacA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among Helicobacter pylori-infected patients in Iran: a systematic review and meta-analysis. </w:t>
      </w:r>
      <w:hyperlink r:id="rId9" w:tooltip="Journal of infection in developing countrie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J Infect Dev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Ctries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2015 Jul 30;9(7):686-96.</w:t>
      </w:r>
    </w:p>
    <w:p w14:paraId="45CF7E88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Acinetobacter baumannii clonal lineages I and II harboring different carbapenem-hydrolyzing-β-lactamase genes are widespread among hospitalized burn patients in Tehran. </w:t>
      </w:r>
      <w:hyperlink r:id="rId10" w:tooltip="Journal of infection and public health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J Infect Public Health.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2015 Nov-Dec;8(6):533-42.</w:t>
      </w:r>
    </w:p>
    <w:p w14:paraId="44360EBC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The prevalence rate of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Porphyromonas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gingivalis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and its association with cancer: A systematic review and meta-analysis. </w:t>
      </w:r>
      <w:hyperlink r:id="rId11" w:tooltip="International journal of immunopathology and pharmacology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Int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J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Immunopathol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Pharmacol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2015 Jun;28(2):160-7.</w:t>
      </w:r>
    </w:p>
    <w:p w14:paraId="68E00847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Determining the prevalence of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SCCmec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polymorphism, virulence and antibiotic resistance genes among methicillin-resistant Staphylococcus aureus (MRSA) isolates collected from selected hospitals in west of Iran. </w:t>
      </w:r>
      <w:hyperlink r:id="rId12" w:tooltip="Journal of chemotherapy (Florence, Italy)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J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Chemother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2015 May 15:197</w:t>
      </w:r>
    </w:p>
    <w:p w14:paraId="75AA7EA8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Low prevalence of metallo-beta-lactamase in Pseudomonas aeruginosa isolated from a tertiary burn care center in Tehran. </w:t>
      </w:r>
      <w:hyperlink r:id="rId13" w:tooltip="International journal of immunopathology and pharmacology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Int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J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Immunopathol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Pharmacol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2015 Sep;28(3):384-9.</w:t>
      </w:r>
    </w:p>
    <w:p w14:paraId="28C9DE55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Detection of highly ciprofloxacin resistance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acinetobacter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baumannii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isolated from patients with burn wound infections in presence and absence of efflux pump inhibitor. </w:t>
      </w:r>
      <w:hyperlink r:id="rId14" w:tooltip="Mædica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Maedica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(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Buchar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).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2014 Jun;9(2):162-7.</w:t>
      </w:r>
    </w:p>
    <w:p w14:paraId="63631A8C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Frequency of bacteria causing urinary tract infections and their antimicrobial resistance patterns among pediatric patients in Western Iran from 2007-2009. </w:t>
      </w:r>
      <w:hyperlink r:id="rId15" w:tooltip="Journal of biological regulators and homeostatic agent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J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Regul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Homeost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r w:rsidRPr="004C4F1A">
          <w:rPr>
            <w:rStyle w:val="highlight"/>
            <w:rFonts w:asciiTheme="majorBidi" w:hAnsiTheme="majorBidi" w:cs="B Nazanin"/>
            <w:sz w:val="22"/>
            <w:szCs w:val="22"/>
          </w:rPr>
          <w:t>Agents</w:t>
        </w:r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2014 Jul-Sep;28(3):443-8.</w:t>
      </w:r>
    </w:p>
    <w:p w14:paraId="6BFE6B7C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A Systematic Review and Meta-Analysis Study to Investigate the Prevalence of Helicobacter pylori and the Sensitivity of its Diagnostic Methods in Iran. </w:t>
      </w:r>
      <w:hyperlink r:id="rId16" w:tooltip="Iranian Red Crescent medical journal." w:history="1">
        <w:r w:rsidRPr="004C4F1A">
          <w:rPr>
            <w:rStyle w:val="highlight"/>
            <w:rFonts w:asciiTheme="majorBidi" w:hAnsiTheme="majorBidi" w:cs="B Nazanin"/>
            <w:sz w:val="22"/>
            <w:szCs w:val="22"/>
          </w:rPr>
          <w:t>Iran</w:t>
        </w:r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Red Crescent Med J.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2014 Jun;16(6):e12581.</w:t>
      </w:r>
    </w:p>
    <w:p w14:paraId="1A6E7334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Emergence of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SCCmec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type III with variable antimicrobial resistance profiles and spa types among methicillin-resistant Staphylococcus aureus isolated from healthcare- and community-acquired infections in the west of Iran. </w:t>
      </w:r>
      <w:hyperlink r:id="rId17" w:tooltip="International journal of infectious diseases : IJID : official publication of the International Society for Infectious Disease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Int J Infect Dis.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2014 Aug;25:152-8.</w:t>
      </w:r>
    </w:p>
    <w:p w14:paraId="1A464ECF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Phenotypic and genotypic characteristics of tetracycline resistant Acinetobacter baumannii isolates from nosocomial infections at Tehran hospitals. </w:t>
      </w:r>
      <w:hyperlink r:id="rId18" w:tooltip="Iranian journal of basic medical science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Iran J Basic Med Sci.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2014 Jan;17(1):21-6.</w:t>
      </w:r>
    </w:p>
    <w:p w14:paraId="164A2887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Distribution of extended spectrum beta-lactamase resistance genes among nosocomial imipenem resistant A. Baumannii strains harboring BLAoxa-23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carbapenemases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isolated from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Ilam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and Tehran. </w:t>
      </w:r>
      <w:hyperlink r:id="rId19" w:tooltip="Journal of biological regulators and homeostatic agent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J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Regul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Homeost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Agents.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2013 Jul-Sep;27(3):883-9.</w:t>
      </w:r>
    </w:p>
    <w:p w14:paraId="360187E7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Distribution of genes encoding tetracycline resistance and aminoglycoside modifying enzymes in Staphylococcus aureus strains isolated from a burn center. </w:t>
      </w:r>
      <w:hyperlink r:id="rId20" w:tooltip="Annals of burns and fire disaster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Ann Burns Fire Disasters.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2013 Jun 30;26(2):76-80.</w:t>
      </w:r>
    </w:p>
    <w:p w14:paraId="73C77FFB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In vitro antimicrobial activity of Persian shallot (Allium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hirtifolium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). </w:t>
      </w:r>
      <w:hyperlink r:id="rId21" w:tooltip="Roumanian archives of microbiology and immunology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Roum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Arch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Microbiol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Immunol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2012 Apr-Jun;71(2):70-4.</w:t>
      </w:r>
    </w:p>
    <w:p w14:paraId="4785C2EF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Antimicrobial resistance patterns and their encoding genes among Acinetobacter baumannii strains isolated from burned patients. </w:t>
      </w:r>
      <w:hyperlink r:id="rId22" w:tooltip="Burns : journal of the International Society for Burn Injuries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Burns.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2012 Dec;38(8):1198-203.</w:t>
      </w:r>
    </w:p>
    <w:p w14:paraId="71942350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The role of </w:t>
      </w:r>
      <w:proofErr w:type="spellStart"/>
      <w:proofErr w:type="gramStart"/>
      <w:r w:rsidRPr="004C4F1A">
        <w:rPr>
          <w:rFonts w:asciiTheme="majorBidi" w:hAnsiTheme="majorBidi" w:cs="B Nazanin"/>
          <w:sz w:val="22"/>
          <w:szCs w:val="22"/>
        </w:rPr>
        <w:t>bla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>(</w:t>
      </w:r>
      <w:proofErr w:type="gramEnd"/>
      <w:r w:rsidRPr="004C4F1A">
        <w:rPr>
          <w:rFonts w:asciiTheme="majorBidi" w:hAnsiTheme="majorBidi" w:cs="B Nazanin"/>
          <w:sz w:val="22"/>
          <w:szCs w:val="22"/>
        </w:rPr>
        <w:t xml:space="preserve">OXA-like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carbapenemase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) and their insertion sequences (ISS) in the induction of resistance against carbapenem antibiotics among Acinetobacter baumannii isolates in Tehran hospitals. </w:t>
      </w:r>
      <w:hyperlink r:id="rId23" w:tooltip="Roumanian archives of microbiology and immunology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Roum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Arch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Microbiol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Immunol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2011 Oct-Dec;70(4):153-8.</w:t>
      </w:r>
    </w:p>
    <w:p w14:paraId="5B1BA1C2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Diversity of aminoglycoside modifying enzyme genes among multidrug resistant Acinetobacter baumannii genotypes isolated from nosocomial infections in Tehran hospitals and their association with class 1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integrons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. </w:t>
      </w:r>
      <w:hyperlink r:id="rId24" w:tooltip="Acta microbiologica et immunologica Hungarica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Acta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Microbiol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Immunol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Hung.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2011 Dec;58(4):359-70.</w:t>
      </w:r>
    </w:p>
    <w:p w14:paraId="4E196651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Dissemination of class 1, 2 and 3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integrons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among different multidrug resistant isolates of Acinetobacter baumannii in Tehran hospitals, Iran. </w:t>
      </w:r>
      <w:r w:rsidRPr="004C4F1A">
        <w:rPr>
          <w:rStyle w:val="jrnl"/>
          <w:rFonts w:asciiTheme="majorBidi" w:hAnsiTheme="majorBidi" w:cs="B Nazanin"/>
          <w:sz w:val="22"/>
          <w:szCs w:val="22"/>
        </w:rPr>
        <w:t xml:space="preserve">Pol J </w:t>
      </w:r>
      <w:proofErr w:type="spellStart"/>
      <w:r w:rsidRPr="004C4F1A">
        <w:rPr>
          <w:rStyle w:val="jrnl"/>
          <w:rFonts w:asciiTheme="majorBidi" w:hAnsiTheme="majorBidi" w:cs="B Nazanin"/>
          <w:sz w:val="22"/>
          <w:szCs w:val="22"/>
        </w:rPr>
        <w:t>Microbiol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>. 2011;60(</w:t>
      </w:r>
      <w:r w:rsidRPr="004C4F1A">
        <w:rPr>
          <w:rFonts w:asciiTheme="majorBidi" w:hAnsiTheme="majorBidi" w:cs="B Nazanin"/>
          <w:b/>
          <w:bCs/>
          <w:sz w:val="22"/>
          <w:szCs w:val="22"/>
        </w:rPr>
        <w:t>2</w:t>
      </w:r>
      <w:r w:rsidRPr="004C4F1A">
        <w:rPr>
          <w:rFonts w:asciiTheme="majorBidi" w:hAnsiTheme="majorBidi" w:cs="B Nazanin"/>
          <w:sz w:val="22"/>
          <w:szCs w:val="22"/>
        </w:rPr>
        <w:t>):169-74.</w:t>
      </w:r>
    </w:p>
    <w:p w14:paraId="3F771F45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Antimicrobial resistance of nosocomial strain of Acinetobacter baumannii in Children's Medical Center of Tehran: a 6-year prospective study. </w:t>
      </w:r>
      <w:hyperlink r:id="rId25" w:tooltip="Acta medica Iranica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Acta Med Iran.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2010 May-Jun;48(3):178-84.</w:t>
      </w:r>
    </w:p>
    <w:p w14:paraId="57F77ED8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Rapid identification of Iranian Acinetobacter baumannii strains by single PCR assay using BLA oxa-51 -like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carbapenemase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and evaluation of the antimicrobial resistance profiles of the isolates. </w:t>
      </w:r>
      <w:hyperlink r:id="rId26" w:tooltip="Acta microbiologica et immunologica Hungarica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Acta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Microbiol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Immunol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Hung.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2010 Jun;57(2):87-94.</w:t>
      </w:r>
    </w:p>
    <w:p w14:paraId="4CCA0A12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 Distribution of different carbapenem resistant clones of Acinetobacter baumannii in Tehran hospitals. </w:t>
      </w:r>
      <w:hyperlink r:id="rId27" w:tooltip="The new microbiologica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New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Microbiol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2009 Jul;32(3):265-71.</w:t>
      </w:r>
    </w:p>
    <w:p w14:paraId="7DF13A10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Antimicrobial susceptibility patterns and distribution of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blaOXA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genes among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Acinetobacter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spp. Isolated from patients at Tehran hospitals. </w:t>
      </w:r>
      <w:hyperlink r:id="rId28" w:tooltip="Japanese journal of infectious diseases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Jpn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J Infect Dis.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2008 Jul;61(4):274-8.</w:t>
      </w:r>
    </w:p>
    <w:p w14:paraId="2A4D7CBD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Emergence of multi and pan-drug resistance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Acinetobacter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baumannii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carrying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blaOXA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>-type -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carbapenemase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genes among burn patients in Tehran, Iran. </w:t>
      </w:r>
      <w:hyperlink r:id="rId29" w:tooltip="Saudi medical journal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Saudi Med J.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2008 Apr;29(4):623-4.</w:t>
      </w:r>
    </w:p>
    <w:p w14:paraId="79B71B20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lastRenderedPageBreak/>
        <w:t xml:space="preserve">Instability of IS6110 patterns in multidrug-resistant strains of Mycobacterium tuberculosis. </w:t>
      </w:r>
      <w:r w:rsidRPr="004C4F1A">
        <w:rPr>
          <w:rStyle w:val="jrnl"/>
          <w:rFonts w:asciiTheme="majorBidi" w:hAnsiTheme="majorBidi" w:cs="B Nazanin"/>
          <w:sz w:val="22"/>
          <w:szCs w:val="22"/>
        </w:rPr>
        <w:t>Epidemiol Infect</w:t>
      </w:r>
      <w:r w:rsidRPr="004C4F1A">
        <w:rPr>
          <w:rFonts w:asciiTheme="majorBidi" w:hAnsiTheme="majorBidi" w:cs="B Nazanin"/>
          <w:sz w:val="22"/>
          <w:szCs w:val="22"/>
        </w:rPr>
        <w:t>. 2007 Feb;135(2):346-52.</w:t>
      </w:r>
    </w:p>
    <w:p w14:paraId="00988ADF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Extensively drug-resistant tuberculosis: 2 years of surveillance in Iran. </w:t>
      </w:r>
      <w:r w:rsidRPr="004C4F1A">
        <w:rPr>
          <w:rStyle w:val="jrnl"/>
          <w:rFonts w:asciiTheme="majorBidi" w:hAnsiTheme="majorBidi" w:cs="B Nazanin"/>
          <w:sz w:val="22"/>
          <w:szCs w:val="22"/>
        </w:rPr>
        <w:t>Clin Infect Dis</w:t>
      </w:r>
      <w:r w:rsidRPr="004C4F1A">
        <w:rPr>
          <w:rFonts w:asciiTheme="majorBidi" w:hAnsiTheme="majorBidi" w:cs="B Nazanin"/>
          <w:sz w:val="22"/>
          <w:szCs w:val="22"/>
        </w:rPr>
        <w:t>. 2006 Oct 1;43(7):841-7.</w:t>
      </w:r>
    </w:p>
    <w:p w14:paraId="77144461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Study of the bacterial agents in nosocomial and acquired infections based on the blood culture in neonatal intensive care unit of a hospital, north east of Iran. </w:t>
      </w:r>
      <w:hyperlink r:id="rId30" w:tooltip="Saudi medical journal." w:history="1"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Saudi Med J.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2007 May;28(5):723-6.</w:t>
      </w:r>
    </w:p>
    <w:p w14:paraId="5F90465B" w14:textId="77777777" w:rsidR="00B55436" w:rsidRPr="004C4F1A" w:rsidRDefault="00B55436" w:rsidP="00B55436">
      <w:pPr>
        <w:pStyle w:val="ListParagraph"/>
        <w:numPr>
          <w:ilvl w:val="0"/>
          <w:numId w:val="1"/>
        </w:numPr>
        <w:bidi w:val="0"/>
        <w:spacing w:before="100" w:beforeAutospacing="1" w:after="100" w:afterAutospacing="1"/>
        <w:contextualSpacing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Investigation of biofilm formation ability, antimicrobial resistance and the staphylococcal cassette chromosome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mec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patterns of methicillin resistant Staphylococcus epidermidis with different sequence types isolated from children. </w:t>
      </w:r>
      <w:hyperlink r:id="rId31" w:tooltip="Microbial pathogenesis." w:history="1"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Microb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Pathog</w:t>
        </w:r>
        <w:proofErr w:type="spellEnd"/>
        <w:r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Pr="004C4F1A">
        <w:rPr>
          <w:rFonts w:asciiTheme="majorBidi" w:hAnsiTheme="majorBidi" w:cs="B Nazanin"/>
          <w:sz w:val="22"/>
          <w:szCs w:val="22"/>
        </w:rPr>
        <w:t xml:space="preserve"> 2016 Jan 25;93:126-130.</w:t>
      </w:r>
    </w:p>
    <w:p w14:paraId="3CE805DF" w14:textId="77777777" w:rsidR="00B55436" w:rsidRPr="004C4F1A" w:rsidRDefault="00B55436" w:rsidP="00B55436">
      <w:pPr>
        <w:pStyle w:val="Title10"/>
        <w:numPr>
          <w:ilvl w:val="0"/>
          <w:numId w:val="1"/>
        </w:numPr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Distribution of Class D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Carbapenemase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and Extended-Spectrum β-Lactamase Genes among </w:t>
      </w:r>
      <w:r w:rsidRPr="004C4F1A">
        <w:rPr>
          <w:rFonts w:asciiTheme="majorBidi" w:hAnsiTheme="majorBidi" w:cs="B Nazanin"/>
          <w:i/>
          <w:iCs/>
          <w:sz w:val="22"/>
          <w:szCs w:val="22"/>
        </w:rPr>
        <w:t>Acinetobacter Baumannii</w:t>
      </w:r>
      <w:r w:rsidRPr="004C4F1A">
        <w:rPr>
          <w:rFonts w:asciiTheme="majorBidi" w:hAnsiTheme="majorBidi" w:cs="B Nazanin"/>
          <w:sz w:val="22"/>
          <w:szCs w:val="22"/>
        </w:rPr>
        <w:t xml:space="preserve"> Isolated from Burn Wound and Ventilator Associated Pneumonia Infections. </w:t>
      </w:r>
      <w:r w:rsidRPr="004C4F1A">
        <w:rPr>
          <w:rStyle w:val="jrnl"/>
          <w:rFonts w:asciiTheme="majorBidi" w:hAnsiTheme="majorBidi" w:cs="B Nazanin"/>
          <w:sz w:val="22"/>
          <w:szCs w:val="22"/>
        </w:rPr>
        <w:t xml:space="preserve">J </w:t>
      </w:r>
      <w:proofErr w:type="spellStart"/>
      <w:r w:rsidRPr="004C4F1A">
        <w:rPr>
          <w:rStyle w:val="jrnl"/>
          <w:rFonts w:asciiTheme="majorBidi" w:hAnsiTheme="majorBidi" w:cs="B Nazanin"/>
          <w:sz w:val="22"/>
          <w:szCs w:val="22"/>
        </w:rPr>
        <w:t>Clin</w:t>
      </w:r>
      <w:proofErr w:type="spellEnd"/>
      <w:r w:rsidRPr="004C4F1A">
        <w:rPr>
          <w:rStyle w:val="jrnl"/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4C4F1A">
        <w:rPr>
          <w:rStyle w:val="jrnl"/>
          <w:rFonts w:asciiTheme="majorBidi" w:hAnsiTheme="majorBidi" w:cs="B Nazanin"/>
          <w:sz w:val="22"/>
          <w:szCs w:val="22"/>
        </w:rPr>
        <w:t>Diagn</w:t>
      </w:r>
      <w:proofErr w:type="spellEnd"/>
      <w:r w:rsidRPr="004C4F1A">
        <w:rPr>
          <w:rStyle w:val="jrnl"/>
          <w:rFonts w:asciiTheme="majorBidi" w:hAnsiTheme="majorBidi" w:cs="B Nazanin"/>
          <w:sz w:val="22"/>
          <w:szCs w:val="22"/>
        </w:rPr>
        <w:t xml:space="preserve"> Res</w:t>
      </w:r>
      <w:r w:rsidRPr="004C4F1A">
        <w:rPr>
          <w:rFonts w:asciiTheme="majorBidi" w:hAnsiTheme="majorBidi" w:cs="B Nazanin"/>
          <w:sz w:val="22"/>
          <w:szCs w:val="22"/>
        </w:rPr>
        <w:t>. 2017 Jul;11(7</w:t>
      </w:r>
      <w:proofErr w:type="gramStart"/>
      <w:r w:rsidRPr="004C4F1A">
        <w:rPr>
          <w:rFonts w:asciiTheme="majorBidi" w:hAnsiTheme="majorBidi" w:cs="B Nazanin"/>
          <w:sz w:val="22"/>
          <w:szCs w:val="22"/>
        </w:rPr>
        <w:t>):DC</w:t>
      </w:r>
      <w:proofErr w:type="gramEnd"/>
      <w:r w:rsidRPr="004C4F1A">
        <w:rPr>
          <w:rFonts w:asciiTheme="majorBidi" w:hAnsiTheme="majorBidi" w:cs="B Nazanin"/>
          <w:sz w:val="22"/>
          <w:szCs w:val="22"/>
        </w:rPr>
        <w:t xml:space="preserve">19-DC23.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doi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: 10.7860/JCDR/2017/25534.10218.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Epub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2017 Jul 1.</w:t>
      </w:r>
    </w:p>
    <w:p w14:paraId="2C361CAC" w14:textId="77777777" w:rsidR="00B55436" w:rsidRPr="004C4F1A" w:rsidRDefault="00B55436" w:rsidP="00B55436">
      <w:pPr>
        <w:pStyle w:val="Title10"/>
        <w:numPr>
          <w:ilvl w:val="0"/>
          <w:numId w:val="1"/>
        </w:numPr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Characterization of biofilm formation, antimicrobial resistance, and staphylococcal cassette chromosome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mec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analysis of methicillin resistant Staphylococcus hominis from blood cultures of children</w:t>
      </w:r>
    </w:p>
    <w:p w14:paraId="32F6B21A" w14:textId="77777777" w:rsidR="00B55436" w:rsidRPr="004C4F1A" w:rsidRDefault="00B55436" w:rsidP="00B55436">
      <w:pPr>
        <w:pStyle w:val="Title10"/>
        <w:numPr>
          <w:ilvl w:val="0"/>
          <w:numId w:val="1"/>
        </w:numPr>
        <w:rPr>
          <w:rStyle w:val="list-group-item"/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Determination of different fluoroquinolone mechanisms among clinical isolates of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acinetobacter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baumannii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 xml:space="preserve"> in Tehran, Iran</w:t>
      </w:r>
      <w:r w:rsidRPr="004C4F1A">
        <w:rPr>
          <w:rFonts w:asciiTheme="majorBidi" w:hAnsiTheme="majorBidi" w:cs="B Nazanin"/>
          <w:sz w:val="22"/>
          <w:szCs w:val="22"/>
          <w:rtl/>
        </w:rPr>
        <w:t xml:space="preserve">. </w:t>
      </w:r>
      <w:hyperlink r:id="rId32" w:tooltip="Go to the information page for this source" w:history="1"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Iranian Red Crescent Medical Journal</w:t>
        </w:r>
      </w:hyperlink>
      <w:r w:rsidRPr="004C4F1A">
        <w:rPr>
          <w:rStyle w:val="marginleft1"/>
          <w:rFonts w:asciiTheme="majorBidi" w:hAnsiTheme="majorBidi" w:cs="B Nazanin"/>
          <w:sz w:val="22"/>
          <w:szCs w:val="22"/>
          <w:rtl/>
        </w:rPr>
        <w:t>.</w:t>
      </w:r>
      <w:r w:rsidRPr="004C4F1A">
        <w:rPr>
          <w:rStyle w:val="list-group-item"/>
          <w:rFonts w:asciiTheme="majorBidi" w:hAnsiTheme="majorBidi" w:cs="B Nazanin"/>
          <w:sz w:val="22"/>
          <w:szCs w:val="22"/>
        </w:rPr>
        <w:t>19, Issue 9, September 2017, Article number e58798.</w:t>
      </w:r>
      <w:r w:rsidRPr="004C4F1A">
        <w:rPr>
          <w:rFonts w:asciiTheme="majorBidi" w:hAnsiTheme="majorBidi" w:cs="B Nazanin"/>
          <w:sz w:val="22"/>
          <w:szCs w:val="22"/>
        </w:rPr>
        <w:t xml:space="preserve"> </w:t>
      </w:r>
      <w:hyperlink r:id="rId33" w:tooltip="Go to the information page for this source" w:history="1">
        <w:proofErr w:type="spellStart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Revista</w:t>
        </w:r>
        <w:proofErr w:type="spellEnd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 xml:space="preserve"> da </w:t>
        </w:r>
        <w:proofErr w:type="spellStart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Sociedade</w:t>
        </w:r>
        <w:proofErr w:type="spellEnd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 xml:space="preserve"> </w:t>
        </w:r>
        <w:proofErr w:type="spellStart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Brasileira</w:t>
        </w:r>
        <w:proofErr w:type="spellEnd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 xml:space="preserve"> de </w:t>
        </w:r>
        <w:proofErr w:type="spellStart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Medicina</w:t>
        </w:r>
        <w:proofErr w:type="spellEnd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 xml:space="preserve"> </w:t>
        </w:r>
        <w:proofErr w:type="spellStart"/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Tropical</w:t>
        </w:r>
      </w:hyperlink>
      <w:r w:rsidRPr="004C4F1A">
        <w:rPr>
          <w:rStyle w:val="list-group-item"/>
          <w:rFonts w:asciiTheme="majorBidi" w:hAnsiTheme="majorBidi" w:cs="B Nazanin"/>
          <w:sz w:val="22"/>
          <w:szCs w:val="22"/>
        </w:rPr>
        <w:t>.Volume</w:t>
      </w:r>
      <w:proofErr w:type="spellEnd"/>
      <w:r w:rsidRPr="004C4F1A">
        <w:rPr>
          <w:rStyle w:val="list-group-item"/>
          <w:rFonts w:asciiTheme="majorBidi" w:hAnsiTheme="majorBidi" w:cs="B Nazanin"/>
          <w:sz w:val="22"/>
          <w:szCs w:val="22"/>
        </w:rPr>
        <w:t xml:space="preserve"> 50, Issue 3, May-June 2017, Pages 329-333</w:t>
      </w:r>
    </w:p>
    <w:p w14:paraId="3D1B4B17" w14:textId="77777777" w:rsidR="00B55436" w:rsidRPr="004C4F1A" w:rsidRDefault="00B55436" w:rsidP="00B55436">
      <w:pPr>
        <w:pStyle w:val="Title10"/>
        <w:numPr>
          <w:ilvl w:val="0"/>
          <w:numId w:val="1"/>
        </w:numPr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Synergistic effect of colistin and rifampin against multidrug resistant Acinetobacter baumannii: A systematic review and meta-analysis. </w:t>
      </w:r>
      <w:hyperlink r:id="rId34" w:tooltip="Go to the information page for this source" w:history="1">
        <w:r w:rsidRPr="004C4F1A">
          <w:rPr>
            <w:rStyle w:val="anchortext"/>
            <w:rFonts w:asciiTheme="majorBidi" w:hAnsiTheme="majorBidi" w:cs="B Nazanin"/>
            <w:sz w:val="22"/>
            <w:szCs w:val="22"/>
          </w:rPr>
          <w:t>Open Microbiology Journal</w:t>
        </w:r>
      </w:hyperlink>
      <w:r w:rsidRPr="004C4F1A">
        <w:rPr>
          <w:rStyle w:val="marginleft1"/>
          <w:rFonts w:asciiTheme="majorBidi" w:hAnsiTheme="majorBidi" w:cs="B Nazanin"/>
          <w:sz w:val="22"/>
          <w:szCs w:val="22"/>
        </w:rPr>
        <w:t xml:space="preserve">. </w:t>
      </w:r>
      <w:r w:rsidRPr="004C4F1A">
        <w:rPr>
          <w:rStyle w:val="list-group-item"/>
          <w:rFonts w:asciiTheme="majorBidi" w:hAnsiTheme="majorBidi" w:cs="B Nazanin"/>
          <w:sz w:val="22"/>
          <w:szCs w:val="22"/>
        </w:rPr>
        <w:t>Volume 11, 1 April 2017, Pages 63-71</w:t>
      </w:r>
    </w:p>
    <w:p w14:paraId="5B1C7B4F" w14:textId="77777777" w:rsidR="00B55436" w:rsidRPr="004C4F1A" w:rsidRDefault="00B55436" w:rsidP="00B55436">
      <w:pPr>
        <w:pStyle w:val="Title10"/>
        <w:numPr>
          <w:ilvl w:val="0"/>
          <w:numId w:val="1"/>
        </w:numPr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Clonal Lineage Diversity, Antibiotic Resistance, and Virulence Determinants Among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ethicillin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noBreakHyphen/>
        <w:t>Resistant and Methicillin</w:t>
      </w:r>
      <w:r w:rsidRPr="004C4F1A">
        <w:rPr>
          <w:rFonts w:asciiTheme="majorBidi" w:hAnsiTheme="majorBidi" w:cs="B Nazanin"/>
          <w:sz w:val="22"/>
          <w:szCs w:val="22"/>
        </w:rPr>
        <w:noBreakHyphen/>
        <w:t xml:space="preserve">Susceptible </w:t>
      </w:r>
      <w:r w:rsidRPr="004C4F1A">
        <w:rPr>
          <w:rFonts w:asciiTheme="majorBidi" w:hAnsiTheme="majorBidi" w:cs="B Nazanin"/>
          <w:i/>
          <w:iCs/>
          <w:sz w:val="22"/>
          <w:szCs w:val="22"/>
        </w:rPr>
        <w:t xml:space="preserve">Staphylococcus </w:t>
      </w:r>
      <w:proofErr w:type="gramStart"/>
      <w:r w:rsidRPr="004C4F1A">
        <w:rPr>
          <w:rFonts w:asciiTheme="majorBidi" w:hAnsiTheme="majorBidi" w:cs="B Nazanin"/>
          <w:i/>
          <w:iCs/>
          <w:sz w:val="22"/>
          <w:szCs w:val="22"/>
        </w:rPr>
        <w:t>aureus</w:t>
      </w:r>
      <w:proofErr w:type="gramEnd"/>
      <w:r w:rsidRPr="004C4F1A">
        <w:rPr>
          <w:rFonts w:asciiTheme="majorBidi" w:hAnsiTheme="majorBidi" w:cs="B Nazanin"/>
          <w:i/>
          <w:iCs/>
          <w:sz w:val="22"/>
          <w:szCs w:val="22"/>
        </w:rPr>
        <w:t xml:space="preserve"> </w:t>
      </w:r>
      <w:r w:rsidRPr="004C4F1A">
        <w:rPr>
          <w:rFonts w:asciiTheme="majorBidi" w:hAnsiTheme="majorBidi" w:cs="B Nazanin"/>
          <w:sz w:val="22"/>
          <w:szCs w:val="22"/>
        </w:rPr>
        <w:t>Isolated from Nurses at a Teaching Hospital in Ilam, Iran: Successful Nares Decolonization by Mupirocin. J Global Infect</w:t>
      </w:r>
      <w:r w:rsidRPr="004C4F1A">
        <w:rPr>
          <w:rFonts w:asciiTheme="majorBidi" w:hAnsiTheme="majorBidi" w:cs="B Nazanin"/>
          <w:sz w:val="22"/>
          <w:szCs w:val="22"/>
        </w:rPr>
        <w:br/>
        <w:t xml:space="preserve">Dis 2018;10:67-73. </w:t>
      </w:r>
    </w:p>
    <w:p w14:paraId="6EB36A40" w14:textId="77777777" w:rsidR="00B55436" w:rsidRPr="004C4F1A" w:rsidRDefault="00720F19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hyperlink r:id="rId35" w:history="1"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Alarming and Threatening Signals from Health Centers About Multi Drug Resistance Staphylococcus </w:t>
        </w:r>
        <w:proofErr w:type="spellStart"/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haemolyticus.</w:t>
        </w:r>
      </w:hyperlink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>Infect</w:t>
      </w:r>
      <w:proofErr w:type="spellEnd"/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>Disord</w:t>
      </w:r>
      <w:proofErr w:type="spellEnd"/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 xml:space="preserve"> Drug Targets</w:t>
      </w:r>
      <w:r w:rsidR="00B55436" w:rsidRPr="004C4F1A">
        <w:rPr>
          <w:rFonts w:asciiTheme="majorBidi" w:hAnsiTheme="majorBidi" w:cs="B Nazanin"/>
          <w:sz w:val="22"/>
          <w:szCs w:val="22"/>
        </w:rPr>
        <w:t xml:space="preserve">. 2019;19(2):118-127. </w:t>
      </w:r>
      <w:proofErr w:type="spellStart"/>
      <w:r w:rsidR="00B55436" w:rsidRPr="004C4F1A">
        <w:rPr>
          <w:rFonts w:asciiTheme="majorBidi" w:hAnsiTheme="majorBidi" w:cs="B Nazanin"/>
          <w:sz w:val="22"/>
          <w:szCs w:val="22"/>
        </w:rPr>
        <w:t>doi</w:t>
      </w:r>
      <w:proofErr w:type="spellEnd"/>
      <w:r w:rsidR="00B55436" w:rsidRPr="004C4F1A">
        <w:rPr>
          <w:rFonts w:asciiTheme="majorBidi" w:hAnsiTheme="majorBidi" w:cs="B Nazanin"/>
          <w:sz w:val="22"/>
          <w:szCs w:val="22"/>
        </w:rPr>
        <w:t>: 10.2174/1871526518666180911142806</w:t>
      </w:r>
    </w:p>
    <w:p w14:paraId="7400104F" w14:textId="77777777" w:rsidR="00B55436" w:rsidRPr="004C4F1A" w:rsidRDefault="00B55436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 w:rsidRPr="004C4F1A">
        <w:rPr>
          <w:rFonts w:asciiTheme="majorBidi" w:hAnsiTheme="majorBidi" w:cs="B Nazanin"/>
          <w:sz w:val="22"/>
          <w:szCs w:val="22"/>
        </w:rPr>
        <w:t xml:space="preserve">Phytochemical Profiles and Antibacterial Activities of Hydroalcoholic Extracts of Origanum vulgare and Hypericum perforatum and Carvacrol and Hypericin as a Promising Anti-Staphylococcus </w:t>
      </w:r>
      <w:proofErr w:type="spellStart"/>
      <w:proofErr w:type="gramStart"/>
      <w:r w:rsidRPr="004C4F1A">
        <w:rPr>
          <w:rFonts w:asciiTheme="majorBidi" w:hAnsiTheme="majorBidi" w:cs="B Nazanin"/>
          <w:sz w:val="22"/>
          <w:szCs w:val="22"/>
        </w:rPr>
        <w:t>aureus.</w:t>
      </w:r>
      <w:r w:rsidRPr="004C4F1A">
        <w:rPr>
          <w:rStyle w:val="jrnl"/>
          <w:rFonts w:asciiTheme="majorBidi" w:hAnsiTheme="majorBidi" w:cs="B Nazanin"/>
          <w:sz w:val="22"/>
          <w:szCs w:val="22"/>
        </w:rPr>
        <w:t>Mini</w:t>
      </w:r>
      <w:proofErr w:type="spellEnd"/>
      <w:proofErr w:type="gramEnd"/>
      <w:r w:rsidRPr="004C4F1A">
        <w:rPr>
          <w:rStyle w:val="jrnl"/>
          <w:rFonts w:asciiTheme="majorBidi" w:hAnsiTheme="majorBidi" w:cs="B Nazanin"/>
          <w:sz w:val="22"/>
          <w:szCs w:val="22"/>
        </w:rPr>
        <w:t xml:space="preserve"> Rev Med Chem</w:t>
      </w:r>
      <w:r w:rsidRPr="004C4F1A">
        <w:rPr>
          <w:rFonts w:asciiTheme="majorBidi" w:hAnsiTheme="majorBidi" w:cs="B Nazanin"/>
          <w:sz w:val="22"/>
          <w:szCs w:val="22"/>
        </w:rPr>
        <w:t xml:space="preserve">. 2019;19(11):923-932. </w:t>
      </w:r>
      <w:proofErr w:type="spellStart"/>
      <w:r w:rsidRPr="004C4F1A">
        <w:rPr>
          <w:rFonts w:asciiTheme="majorBidi" w:hAnsiTheme="majorBidi" w:cs="B Nazanin"/>
          <w:sz w:val="22"/>
          <w:szCs w:val="22"/>
        </w:rPr>
        <w:t>doi</w:t>
      </w:r>
      <w:proofErr w:type="spellEnd"/>
      <w:r w:rsidRPr="004C4F1A">
        <w:rPr>
          <w:rFonts w:asciiTheme="majorBidi" w:hAnsiTheme="majorBidi" w:cs="B Nazanin"/>
          <w:sz w:val="22"/>
          <w:szCs w:val="22"/>
        </w:rPr>
        <w:t>: 10.2174/1389557519666190121124317.</w:t>
      </w:r>
    </w:p>
    <w:p w14:paraId="417E98AA" w14:textId="77777777" w:rsidR="00B55436" w:rsidRPr="004C4F1A" w:rsidRDefault="00720F19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hyperlink r:id="rId36" w:history="1"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Mentha piperita essential oils loaded in a chitosan nanogel with inhibitory effect on biofilm formation against S. mutans on the dental </w:t>
        </w:r>
        <w:proofErr w:type="spellStart"/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surface.</w:t>
        </w:r>
      </w:hyperlink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>Carbohydr</w:t>
      </w:r>
      <w:proofErr w:type="spellEnd"/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>Polym</w:t>
      </w:r>
      <w:proofErr w:type="spellEnd"/>
      <w:r w:rsidR="00B55436" w:rsidRPr="004C4F1A">
        <w:rPr>
          <w:rFonts w:asciiTheme="majorBidi" w:hAnsiTheme="majorBidi" w:cs="B Nazanin"/>
          <w:sz w:val="22"/>
          <w:szCs w:val="22"/>
        </w:rPr>
        <w:t xml:space="preserve">. 2019 May </w:t>
      </w:r>
      <w:proofErr w:type="gramStart"/>
      <w:r w:rsidR="00B55436" w:rsidRPr="004C4F1A">
        <w:rPr>
          <w:rFonts w:asciiTheme="majorBidi" w:hAnsiTheme="majorBidi" w:cs="B Nazanin"/>
          <w:sz w:val="22"/>
          <w:szCs w:val="22"/>
        </w:rPr>
        <w:t>15;212:142</w:t>
      </w:r>
      <w:proofErr w:type="gramEnd"/>
      <w:r w:rsidR="00B55436" w:rsidRPr="004C4F1A">
        <w:rPr>
          <w:rFonts w:asciiTheme="majorBidi" w:hAnsiTheme="majorBidi" w:cs="B Nazanin"/>
          <w:sz w:val="22"/>
          <w:szCs w:val="22"/>
        </w:rPr>
        <w:t xml:space="preserve">-149. </w:t>
      </w:r>
      <w:proofErr w:type="spellStart"/>
      <w:r w:rsidR="00B55436" w:rsidRPr="004C4F1A">
        <w:rPr>
          <w:rFonts w:asciiTheme="majorBidi" w:hAnsiTheme="majorBidi" w:cs="B Nazanin"/>
          <w:sz w:val="22"/>
          <w:szCs w:val="22"/>
        </w:rPr>
        <w:t>doi</w:t>
      </w:r>
      <w:proofErr w:type="spellEnd"/>
      <w:r w:rsidR="00B55436" w:rsidRPr="004C4F1A">
        <w:rPr>
          <w:rFonts w:asciiTheme="majorBidi" w:hAnsiTheme="majorBidi" w:cs="B Nazanin"/>
          <w:sz w:val="22"/>
          <w:szCs w:val="22"/>
        </w:rPr>
        <w:t xml:space="preserve">: 10.1016/j.carbpol.2019.02.018. </w:t>
      </w:r>
      <w:proofErr w:type="spellStart"/>
      <w:r w:rsidR="00B55436" w:rsidRPr="004C4F1A">
        <w:rPr>
          <w:rFonts w:asciiTheme="majorBidi" w:hAnsiTheme="majorBidi" w:cs="B Nazanin"/>
          <w:sz w:val="22"/>
          <w:szCs w:val="22"/>
        </w:rPr>
        <w:t>Epub</w:t>
      </w:r>
      <w:proofErr w:type="spellEnd"/>
      <w:r w:rsidR="00B55436" w:rsidRPr="004C4F1A">
        <w:rPr>
          <w:rFonts w:asciiTheme="majorBidi" w:hAnsiTheme="majorBidi" w:cs="B Nazanin"/>
          <w:sz w:val="22"/>
          <w:szCs w:val="22"/>
        </w:rPr>
        <w:t xml:space="preserve"> 2019 Feb 7.</w:t>
      </w:r>
    </w:p>
    <w:p w14:paraId="30B3963D" w14:textId="77777777" w:rsidR="00B55436" w:rsidRDefault="00720F19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hyperlink r:id="rId37" w:history="1"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The synergistic effect of hydroalcoholic extracts of </w:t>
        </w:r>
        <w:r w:rsidR="00B55436" w:rsidRPr="004C4F1A">
          <w:rPr>
            <w:rStyle w:val="Hyperlink"/>
            <w:rFonts w:asciiTheme="majorBidi" w:hAnsiTheme="majorBidi" w:cs="B Nazanin"/>
            <w:i/>
            <w:iCs/>
            <w:color w:val="auto"/>
            <w:sz w:val="22"/>
            <w:szCs w:val="22"/>
            <w:u w:val="none"/>
          </w:rPr>
          <w:t>Origanum vulgare</w:t>
        </w:r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, </w:t>
        </w:r>
        <w:r w:rsidR="00B55436" w:rsidRPr="004C4F1A">
          <w:rPr>
            <w:rStyle w:val="Hyperlink"/>
            <w:rFonts w:asciiTheme="majorBidi" w:hAnsiTheme="majorBidi" w:cs="B Nazanin"/>
            <w:i/>
            <w:iCs/>
            <w:color w:val="auto"/>
            <w:sz w:val="22"/>
            <w:szCs w:val="22"/>
            <w:u w:val="none"/>
          </w:rPr>
          <w:t>Hypericum perforatum</w:t>
        </w:r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 xml:space="preserve"> and their active components carvacrol and hypericin against </w:t>
        </w:r>
        <w:r w:rsidR="00B55436" w:rsidRPr="004C4F1A">
          <w:rPr>
            <w:rStyle w:val="Hyperlink"/>
            <w:rFonts w:asciiTheme="majorBidi" w:hAnsiTheme="majorBidi" w:cs="B Nazanin"/>
            <w:i/>
            <w:iCs/>
            <w:color w:val="auto"/>
            <w:sz w:val="22"/>
            <w:szCs w:val="22"/>
            <w:u w:val="none"/>
          </w:rPr>
          <w:t>Staphylococcus aureus</w:t>
        </w:r>
        <w:r w:rsidR="00B55436" w:rsidRPr="004C4F1A">
          <w:rPr>
            <w:rStyle w:val="Hyperlink"/>
            <w:rFonts w:asciiTheme="majorBidi" w:hAnsiTheme="majorBidi" w:cs="B Nazanin"/>
            <w:color w:val="auto"/>
            <w:sz w:val="22"/>
            <w:szCs w:val="22"/>
            <w:u w:val="none"/>
          </w:rPr>
          <w:t>.</w:t>
        </w:r>
      </w:hyperlink>
      <w:r w:rsidR="00B55436" w:rsidRPr="004C4F1A">
        <w:rPr>
          <w:rStyle w:val="jrnl"/>
          <w:rFonts w:asciiTheme="majorBidi" w:hAnsiTheme="majorBidi" w:cs="B Nazanin"/>
          <w:sz w:val="22"/>
          <w:szCs w:val="22"/>
        </w:rPr>
        <w:t xml:space="preserve"> Future Sci OA</w:t>
      </w:r>
      <w:r w:rsidR="00B55436" w:rsidRPr="004C4F1A">
        <w:rPr>
          <w:rFonts w:asciiTheme="majorBidi" w:hAnsiTheme="majorBidi" w:cs="B Nazanin"/>
          <w:sz w:val="22"/>
          <w:szCs w:val="22"/>
        </w:rPr>
        <w:t>. 2019 Jan 31;5(3</w:t>
      </w:r>
      <w:proofErr w:type="gramStart"/>
      <w:r w:rsidR="00B55436" w:rsidRPr="004C4F1A">
        <w:rPr>
          <w:rFonts w:asciiTheme="majorBidi" w:hAnsiTheme="majorBidi" w:cs="B Nazanin"/>
          <w:sz w:val="22"/>
          <w:szCs w:val="22"/>
        </w:rPr>
        <w:t>):FSO</w:t>
      </w:r>
      <w:proofErr w:type="gramEnd"/>
      <w:r w:rsidR="00B55436" w:rsidRPr="004C4F1A">
        <w:rPr>
          <w:rFonts w:asciiTheme="majorBidi" w:hAnsiTheme="majorBidi" w:cs="B Nazanin"/>
          <w:sz w:val="22"/>
          <w:szCs w:val="22"/>
        </w:rPr>
        <w:t xml:space="preserve">371. </w:t>
      </w:r>
      <w:proofErr w:type="spellStart"/>
      <w:r w:rsidR="00B55436" w:rsidRPr="004C4F1A">
        <w:rPr>
          <w:rFonts w:asciiTheme="majorBidi" w:hAnsiTheme="majorBidi" w:cs="B Nazanin"/>
          <w:sz w:val="22"/>
          <w:szCs w:val="22"/>
        </w:rPr>
        <w:t>doi</w:t>
      </w:r>
      <w:proofErr w:type="spellEnd"/>
      <w:r w:rsidR="00B55436" w:rsidRPr="004C4F1A">
        <w:rPr>
          <w:rFonts w:asciiTheme="majorBidi" w:hAnsiTheme="majorBidi" w:cs="B Nazanin"/>
          <w:sz w:val="22"/>
          <w:szCs w:val="22"/>
        </w:rPr>
        <w:t xml:space="preserve">: 10.4155/fsoa-2018-0096. </w:t>
      </w:r>
      <w:proofErr w:type="spellStart"/>
      <w:r w:rsidR="00B55436" w:rsidRPr="004C4F1A">
        <w:rPr>
          <w:rFonts w:asciiTheme="majorBidi" w:hAnsiTheme="majorBidi" w:cs="B Nazanin"/>
          <w:sz w:val="22"/>
          <w:szCs w:val="22"/>
        </w:rPr>
        <w:t>eCollection</w:t>
      </w:r>
      <w:proofErr w:type="spellEnd"/>
      <w:r w:rsidR="00B55436" w:rsidRPr="004C4F1A">
        <w:rPr>
          <w:rFonts w:asciiTheme="majorBidi" w:hAnsiTheme="majorBidi" w:cs="B Nazanin"/>
          <w:sz w:val="22"/>
          <w:szCs w:val="22"/>
        </w:rPr>
        <w:t xml:space="preserve"> 2019 Mar.</w:t>
      </w:r>
    </w:p>
    <w:p w14:paraId="5E42673A" w14:textId="172F38C5" w:rsidR="00754458" w:rsidRPr="00754458" w:rsidRDefault="00754458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t>Synthesis and evaluation of the antibacterial effect of titanium dioxide nanoparticles in comparison with ampicillin, colistin, and ertapenem on Staphylococcus aureus</w:t>
      </w:r>
      <w:r>
        <w:rPr>
          <w:rFonts w:hint="cs"/>
          <w:rtl/>
        </w:rPr>
        <w:t xml:space="preserve">. </w:t>
      </w:r>
      <w:r w:rsidRPr="00754458">
        <w:t>Journal of Pharmaceutical Negative Results, 10(1):16-20</w:t>
      </w:r>
    </w:p>
    <w:p w14:paraId="05BC1BE1" w14:textId="26F13F72" w:rsidR="00754458" w:rsidRPr="00027502" w:rsidRDefault="00027502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t xml:space="preserve">Investigation of the phytochemicals and bioactivity potential of essential oil from </w:t>
      </w:r>
      <w:proofErr w:type="spellStart"/>
      <w:r>
        <w:t>Nepeta</w:t>
      </w:r>
      <w:proofErr w:type="spellEnd"/>
      <w:r>
        <w:t xml:space="preserve"> </w:t>
      </w:r>
      <w:proofErr w:type="spellStart"/>
      <w:r>
        <w:t>curvidens</w:t>
      </w:r>
      <w:proofErr w:type="spellEnd"/>
      <w:r>
        <w:t xml:space="preserve"> </w:t>
      </w:r>
      <w:proofErr w:type="spellStart"/>
      <w:r>
        <w:t>Boiss</w:t>
      </w:r>
      <w:proofErr w:type="spellEnd"/>
      <w:r>
        <w:t xml:space="preserve">. &amp; </w:t>
      </w:r>
      <w:proofErr w:type="spellStart"/>
      <w:r>
        <w:t>Balansa</w:t>
      </w:r>
      <w:proofErr w:type="spellEnd"/>
      <w:r>
        <w:t xml:space="preserve">. </w:t>
      </w:r>
      <w:r w:rsidRPr="00027502">
        <w:t>South African Journal of Botany, 135:109-116</w:t>
      </w:r>
    </w:p>
    <w:p w14:paraId="12616733" w14:textId="5E860A4C" w:rsidR="00027502" w:rsidRPr="008E4D75" w:rsidRDefault="008E4D75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t xml:space="preserve">First report on the characteristics of methicillin-resistant staphylococcus capitis isolates and an </w:t>
      </w:r>
      <w:proofErr w:type="spellStart"/>
      <w:r>
        <w:t>nrcs</w:t>
      </w:r>
      <w:proofErr w:type="spellEnd"/>
      <w:r>
        <w:t xml:space="preserve">-a-clone related isolate obtained from </w:t>
      </w:r>
      <w:proofErr w:type="spellStart"/>
      <w:r>
        <w:t>iranian</w:t>
      </w:r>
      <w:proofErr w:type="spellEnd"/>
      <w:r>
        <w:t xml:space="preserve"> children. </w:t>
      </w:r>
      <w:r w:rsidRPr="008E4D75">
        <w:t>Infectious Disorders - Drug Targets, 21(3):459-463</w:t>
      </w:r>
    </w:p>
    <w:p w14:paraId="30F8952A" w14:textId="53BF5E47" w:rsidR="008E4D75" w:rsidRPr="008E4D75" w:rsidRDefault="008E4D75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t xml:space="preserve">Encapsulation of </w:t>
      </w:r>
      <w:proofErr w:type="spellStart"/>
      <w:r>
        <w:t>Satureja</w:t>
      </w:r>
      <w:proofErr w:type="spellEnd"/>
      <w:r>
        <w:t xml:space="preserve"> </w:t>
      </w:r>
      <w:proofErr w:type="spellStart"/>
      <w:r>
        <w:t>khuzistanica</w:t>
      </w:r>
      <w:proofErr w:type="spellEnd"/>
      <w:r>
        <w:t xml:space="preserve"> </w:t>
      </w:r>
      <w:proofErr w:type="spellStart"/>
      <w:r>
        <w:t>jamzad</w:t>
      </w:r>
      <w:proofErr w:type="spellEnd"/>
      <w:r>
        <w:t xml:space="preserve"> essential oil in chitosan nanoparticles with enhanced antibacterial and anticancer activities. </w:t>
      </w:r>
      <w:r w:rsidRPr="008E4D75">
        <w:t>Preparative Biochemistry and Biotechnology, 51(10):971-978</w:t>
      </w:r>
    </w:p>
    <w:p w14:paraId="0EC9F6C3" w14:textId="42CFE6BF" w:rsidR="008E4D75" w:rsidRDefault="00127129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 w:rsidRPr="00127129">
        <w:rPr>
          <w:rFonts w:asciiTheme="majorBidi" w:hAnsiTheme="majorBidi" w:cs="B Nazanin"/>
          <w:sz w:val="22"/>
          <w:szCs w:val="22"/>
        </w:rPr>
        <w:t xml:space="preserve">The staphylococcal cassette chromosome </w:t>
      </w:r>
      <w:proofErr w:type="spellStart"/>
      <w:r w:rsidRPr="00127129">
        <w:rPr>
          <w:rFonts w:asciiTheme="majorBidi" w:hAnsiTheme="majorBidi" w:cs="B Nazanin"/>
          <w:sz w:val="22"/>
          <w:szCs w:val="22"/>
        </w:rPr>
        <w:t>mec</w:t>
      </w:r>
      <w:proofErr w:type="spellEnd"/>
      <w:r w:rsidRPr="00127129">
        <w:rPr>
          <w:rFonts w:asciiTheme="majorBidi" w:hAnsiTheme="majorBidi" w:cs="B Nazanin"/>
          <w:sz w:val="22"/>
          <w:szCs w:val="22"/>
        </w:rPr>
        <w:t xml:space="preserve"> (</w:t>
      </w:r>
      <w:proofErr w:type="spellStart"/>
      <w:r w:rsidRPr="00127129">
        <w:rPr>
          <w:rFonts w:asciiTheme="majorBidi" w:hAnsiTheme="majorBidi" w:cs="B Nazanin"/>
          <w:sz w:val="22"/>
          <w:szCs w:val="22"/>
        </w:rPr>
        <w:t>SCCmec</w:t>
      </w:r>
      <w:proofErr w:type="spellEnd"/>
      <w:r w:rsidRPr="00127129">
        <w:rPr>
          <w:rFonts w:asciiTheme="majorBidi" w:hAnsiTheme="majorBidi" w:cs="B Nazanin"/>
          <w:sz w:val="22"/>
          <w:szCs w:val="22"/>
        </w:rPr>
        <w:t xml:space="preserve">) analysis and biofilm formation of methicillin-resistant staphylococcus </w:t>
      </w:r>
      <w:proofErr w:type="spellStart"/>
      <w:r w:rsidRPr="00127129">
        <w:rPr>
          <w:rFonts w:asciiTheme="majorBidi" w:hAnsiTheme="majorBidi" w:cs="B Nazanin"/>
          <w:sz w:val="22"/>
          <w:szCs w:val="22"/>
        </w:rPr>
        <w:t>cohnii</w:t>
      </w:r>
      <w:proofErr w:type="spellEnd"/>
      <w:r w:rsidRPr="00127129">
        <w:rPr>
          <w:rFonts w:asciiTheme="majorBidi" w:hAnsiTheme="majorBidi" w:cs="B Nazanin"/>
          <w:sz w:val="22"/>
          <w:szCs w:val="22"/>
        </w:rPr>
        <w:t xml:space="preserve"> isolated from clinical samples in Tehran, Iran</w:t>
      </w:r>
      <w:r>
        <w:rPr>
          <w:rFonts w:asciiTheme="majorBidi" w:hAnsiTheme="majorBidi" w:cs="B Nazanin"/>
          <w:sz w:val="22"/>
          <w:szCs w:val="22"/>
        </w:rPr>
        <w:t xml:space="preserve">. </w:t>
      </w:r>
      <w:r w:rsidRPr="00127129">
        <w:rPr>
          <w:rFonts w:asciiTheme="majorBidi" w:hAnsiTheme="majorBidi" w:cs="B Nazanin"/>
          <w:sz w:val="22"/>
          <w:szCs w:val="22"/>
        </w:rPr>
        <w:t>Recent Advances in Anti-Infective Drug Discovery, 16(1):63-73</w:t>
      </w:r>
      <w:r>
        <w:rPr>
          <w:rFonts w:asciiTheme="majorBidi" w:hAnsiTheme="majorBidi" w:cs="B Nazanin"/>
          <w:sz w:val="22"/>
          <w:szCs w:val="22"/>
        </w:rPr>
        <w:t>.</w:t>
      </w:r>
    </w:p>
    <w:p w14:paraId="2BC47DA7" w14:textId="40284FBC" w:rsidR="00127129" w:rsidRDefault="00127129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 w:rsidRPr="00127129">
        <w:rPr>
          <w:rFonts w:asciiTheme="majorBidi" w:hAnsiTheme="majorBidi" w:cs="B Nazanin"/>
          <w:sz w:val="22"/>
          <w:szCs w:val="22"/>
        </w:rPr>
        <w:t>Frequency of Helicobacter pylori Infection in Patients with Peptic Ulcer Referred to the Endoscopy Departments of Khorramabad City Hospitals, Iran, During 2013-2016</w:t>
      </w:r>
      <w:r>
        <w:rPr>
          <w:rFonts w:asciiTheme="majorBidi" w:hAnsiTheme="majorBidi" w:cs="B Nazanin"/>
          <w:sz w:val="22"/>
          <w:szCs w:val="22"/>
        </w:rPr>
        <w:t xml:space="preserve">. </w:t>
      </w:r>
      <w:r w:rsidRPr="00127129">
        <w:rPr>
          <w:rFonts w:asciiTheme="majorBidi" w:hAnsiTheme="majorBidi" w:cs="B Nazanin"/>
          <w:sz w:val="22"/>
          <w:szCs w:val="22"/>
        </w:rPr>
        <w:t>Infectious Disorders - Drug Targets, 22(5</w:t>
      </w:r>
      <w:proofErr w:type="gramStart"/>
      <w:r w:rsidRPr="00127129">
        <w:rPr>
          <w:rFonts w:asciiTheme="majorBidi" w:hAnsiTheme="majorBidi" w:cs="B Nazanin"/>
          <w:sz w:val="22"/>
          <w:szCs w:val="22"/>
        </w:rPr>
        <w:t>):-</w:t>
      </w:r>
      <w:proofErr w:type="gramEnd"/>
    </w:p>
    <w:p w14:paraId="00057071" w14:textId="5E038D78" w:rsidR="00127129" w:rsidRPr="00114012" w:rsidRDefault="00114012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lastRenderedPageBreak/>
        <w:t xml:space="preserve">Cytotoxic Effect and Cell Death Mechanism of Salmonella Typhimurium Protein Fractions on Breast Cancer Cells </w:t>
      </w:r>
      <w:proofErr w:type="gramStart"/>
      <w:r>
        <w:t>In</w:t>
      </w:r>
      <w:proofErr w:type="gramEnd"/>
      <w:r>
        <w:t xml:space="preserve"> Vitro. </w:t>
      </w:r>
      <w:r w:rsidRPr="00114012">
        <w:t>Journal of Mazandaran University of Medical Sciences, 31(204):14-25</w:t>
      </w:r>
    </w:p>
    <w:p w14:paraId="35F8B890" w14:textId="67B05E7A" w:rsidR="00114012" w:rsidRPr="00684702" w:rsidRDefault="00684702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t>Evaluation of antibiotic resistance of Helicobacter pylori bacteria obtained from gastric biopsy samples: A cohort study.</w:t>
      </w:r>
      <w:r w:rsidRPr="00684702">
        <w:t xml:space="preserve"> Annals of Medicine and Surgery, </w:t>
      </w:r>
      <w:proofErr w:type="gramStart"/>
      <w:r w:rsidRPr="00684702">
        <w:t>78:-</w:t>
      </w:r>
      <w:proofErr w:type="gramEnd"/>
    </w:p>
    <w:p w14:paraId="55879BFB" w14:textId="4BECFDFA" w:rsidR="00684702" w:rsidRDefault="0007009C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 w:rsidRPr="0007009C">
        <w:rPr>
          <w:rFonts w:asciiTheme="majorBidi" w:hAnsiTheme="majorBidi" w:cs="B Nazanin"/>
          <w:sz w:val="22"/>
          <w:szCs w:val="22"/>
        </w:rPr>
        <w:t>A five-year systematic review and meta-analysis study on methicillin resistant Staphylococcus epidermidis strains in Iran</w:t>
      </w:r>
      <w:r>
        <w:rPr>
          <w:rFonts w:asciiTheme="majorBidi" w:hAnsiTheme="majorBidi" w:cs="B Nazanin"/>
          <w:sz w:val="22"/>
          <w:szCs w:val="22"/>
        </w:rPr>
        <w:t xml:space="preserve">. </w:t>
      </w:r>
      <w:r w:rsidRPr="0007009C">
        <w:rPr>
          <w:rFonts w:asciiTheme="majorBidi" w:hAnsiTheme="majorBidi" w:cs="B Nazanin"/>
          <w:sz w:val="22"/>
          <w:szCs w:val="22"/>
        </w:rPr>
        <w:t>Iranian Journal of Microbiology, 15(1):10-18</w:t>
      </w:r>
    </w:p>
    <w:p w14:paraId="4A7F41B2" w14:textId="33AD984E" w:rsidR="0007009C" w:rsidRPr="0007009C" w:rsidRDefault="0007009C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proofErr w:type="spellStart"/>
      <w:r>
        <w:t>Electrospun</w:t>
      </w:r>
      <w:proofErr w:type="spellEnd"/>
      <w:r>
        <w:t xml:space="preserve"> </w:t>
      </w:r>
      <w:proofErr w:type="spellStart"/>
      <w:r>
        <w:t>Nanofibrous</w:t>
      </w:r>
      <w:proofErr w:type="spellEnd"/>
      <w:r>
        <w:t xml:space="preserve"> </w:t>
      </w:r>
      <w:proofErr w:type="spellStart"/>
      <w:r>
        <w:t>Biocomposite</w:t>
      </w:r>
      <w:proofErr w:type="spellEnd"/>
      <w:r>
        <w:t xml:space="preserve"> of Royal Jelly/Chitosan/Polyvinyl Alcohol (RJ/CS/PVA) Gel as a Biological Dressing for P. </w:t>
      </w:r>
      <w:proofErr w:type="gramStart"/>
      <w:r>
        <w:t>aeruginosa</w:t>
      </w:r>
      <w:proofErr w:type="gramEnd"/>
      <w:r>
        <w:t xml:space="preserve">-Infected Burn Wound. </w:t>
      </w:r>
      <w:r w:rsidRPr="0007009C">
        <w:t>Applied Biochemistry and Biotechnology</w:t>
      </w:r>
      <w:proofErr w:type="gramStart"/>
      <w:r w:rsidRPr="0007009C">
        <w:t>, :</w:t>
      </w:r>
      <w:proofErr w:type="gramEnd"/>
      <w:r w:rsidRPr="0007009C">
        <w:t>-</w:t>
      </w:r>
    </w:p>
    <w:p w14:paraId="54D61341" w14:textId="0401F711" w:rsidR="0007009C" w:rsidRPr="0007009C" w:rsidRDefault="0007009C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>
        <w:t xml:space="preserve">Molecular Epidemiology and Recycling of Staphylococcus </w:t>
      </w:r>
      <w:proofErr w:type="gramStart"/>
      <w:r>
        <w:t>aureus</w:t>
      </w:r>
      <w:proofErr w:type="gramEnd"/>
      <w:r>
        <w:t xml:space="preserve"> Resistant to Methicillin Among the Staff, Patients, and Surfaces in University Hospital in West Iran, Ilam. </w:t>
      </w:r>
      <w:r w:rsidRPr="0007009C">
        <w:t>Infectious Disorders - Drug Targets, 23(1</w:t>
      </w:r>
      <w:proofErr w:type="gramStart"/>
      <w:r w:rsidRPr="0007009C">
        <w:t>):-</w:t>
      </w:r>
      <w:proofErr w:type="gramEnd"/>
    </w:p>
    <w:p w14:paraId="62BA1E8E" w14:textId="550C04BC" w:rsidR="0007009C" w:rsidRPr="004C4F1A" w:rsidRDefault="0007009C" w:rsidP="00B55436">
      <w:pPr>
        <w:pStyle w:val="Title10"/>
        <w:numPr>
          <w:ilvl w:val="0"/>
          <w:numId w:val="1"/>
        </w:numPr>
        <w:spacing w:after="0" w:afterAutospacing="0"/>
        <w:rPr>
          <w:rFonts w:asciiTheme="majorBidi" w:hAnsiTheme="majorBidi" w:cs="B Nazanin"/>
          <w:sz w:val="22"/>
          <w:szCs w:val="22"/>
        </w:rPr>
      </w:pPr>
      <w:r w:rsidRPr="0007009C">
        <w:rPr>
          <w:rFonts w:asciiTheme="majorBidi" w:hAnsiTheme="majorBidi" w:cs="B Nazanin"/>
          <w:sz w:val="22"/>
          <w:szCs w:val="22"/>
        </w:rPr>
        <w:t xml:space="preserve">Green synthesis of gold nanoparticles (AuNPs) using aqueous extract and essential oils from </w:t>
      </w:r>
      <w:proofErr w:type="spellStart"/>
      <w:r w:rsidRPr="0007009C">
        <w:rPr>
          <w:rFonts w:asciiTheme="majorBidi" w:hAnsiTheme="majorBidi" w:cs="B Nazanin"/>
          <w:sz w:val="22"/>
          <w:szCs w:val="22"/>
        </w:rPr>
        <w:t>Satureja</w:t>
      </w:r>
      <w:proofErr w:type="spellEnd"/>
      <w:r w:rsidRPr="0007009C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07009C">
        <w:rPr>
          <w:rFonts w:asciiTheme="majorBidi" w:hAnsiTheme="majorBidi" w:cs="B Nazanin"/>
          <w:sz w:val="22"/>
          <w:szCs w:val="22"/>
        </w:rPr>
        <w:t>Khuzestanica</w:t>
      </w:r>
      <w:proofErr w:type="spellEnd"/>
      <w:r w:rsidRPr="0007009C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07009C">
        <w:rPr>
          <w:rFonts w:asciiTheme="majorBidi" w:hAnsiTheme="majorBidi" w:cs="B Nazanin"/>
          <w:sz w:val="22"/>
          <w:szCs w:val="22"/>
        </w:rPr>
        <w:t>Jamzad</w:t>
      </w:r>
      <w:proofErr w:type="spellEnd"/>
      <w:r w:rsidRPr="0007009C">
        <w:rPr>
          <w:rFonts w:asciiTheme="majorBidi" w:hAnsiTheme="majorBidi" w:cs="B Nazanin"/>
          <w:sz w:val="22"/>
          <w:szCs w:val="22"/>
        </w:rPr>
        <w:t>: evaluation of their antibacterial and antifungal activities</w:t>
      </w:r>
      <w:r>
        <w:rPr>
          <w:rFonts w:asciiTheme="majorBidi" w:hAnsiTheme="majorBidi" w:cs="B Nazanin"/>
          <w:sz w:val="22"/>
          <w:szCs w:val="22"/>
        </w:rPr>
        <w:t>.</w:t>
      </w:r>
      <w:r w:rsidRPr="0007009C">
        <w:rPr>
          <w:rFonts w:asciiTheme="majorBidi" w:hAnsiTheme="majorBidi" w:cs="B Nazanin"/>
          <w:sz w:val="22"/>
          <w:szCs w:val="22"/>
        </w:rPr>
        <w:t xml:space="preserve"> </w:t>
      </w:r>
      <w:proofErr w:type="spellStart"/>
      <w:r w:rsidRPr="0007009C">
        <w:rPr>
          <w:rFonts w:asciiTheme="majorBidi" w:hAnsiTheme="majorBidi" w:cs="B Nazanin"/>
          <w:sz w:val="22"/>
          <w:szCs w:val="22"/>
        </w:rPr>
        <w:t>Biologia</w:t>
      </w:r>
      <w:proofErr w:type="spellEnd"/>
      <w:r w:rsidRPr="0007009C">
        <w:rPr>
          <w:rFonts w:asciiTheme="majorBidi" w:hAnsiTheme="majorBidi" w:cs="B Nazanin"/>
          <w:sz w:val="22"/>
          <w:szCs w:val="22"/>
        </w:rPr>
        <w:t>, 79(1):333-342</w:t>
      </w:r>
    </w:p>
    <w:tbl>
      <w:tblPr>
        <w:bidiVisual/>
        <w:tblW w:w="4982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9147"/>
      </w:tblGrid>
      <w:tr w:rsidR="00B55436" w:rsidRPr="004C4F1A" w14:paraId="1E2DFA75" w14:textId="77777777" w:rsidTr="00FF4E73">
        <w:trPr>
          <w:trHeight w:val="150"/>
          <w:tblCellSpacing w:w="15" w:type="dxa"/>
        </w:trPr>
        <w:tc>
          <w:tcPr>
            <w:tcW w:w="0" w:type="auto"/>
            <w:hideMark/>
          </w:tcPr>
          <w:p w14:paraId="74976BE3" w14:textId="53A361F0" w:rsidR="00B55436" w:rsidRPr="004C4F1A" w:rsidRDefault="0034656E" w:rsidP="00FF4E73">
            <w:pPr>
              <w:rPr>
                <w:rFonts w:cs="B Nazanin"/>
                <w:color w:val="000000" w:themeColor="text1"/>
                <w:sz w:val="22"/>
                <w:szCs w:val="22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</w:rPr>
              <w:t>48</w:t>
            </w:r>
            <w:r w:rsidR="00B55436" w:rsidRPr="004C4F1A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. </w:t>
            </w:r>
          </w:p>
        </w:tc>
        <w:tc>
          <w:tcPr>
            <w:tcW w:w="4713" w:type="pct"/>
            <w:vAlign w:val="center"/>
            <w:hideMark/>
          </w:tcPr>
          <w:p w14:paraId="7012D979" w14:textId="77777777" w:rsidR="00B55436" w:rsidRPr="00B55436" w:rsidRDefault="00B55436" w:rsidP="00FF4E73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B55436">
              <w:rPr>
                <w:rFonts w:ascii="Cambria" w:hAnsi="Cambria" w:cs="Cambria" w:hint="cs"/>
                <w:color w:val="000000" w:themeColor="text1"/>
                <w:sz w:val="22"/>
                <w:szCs w:val="22"/>
                <w:rtl/>
              </w:rPr>
              <w:t>  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بررسي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حساسيت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نايسريا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گنوره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به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سيپروفلوكساسين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</w:rPr>
              <w:t xml:space="preserve">. </w:t>
            </w:r>
            <w:hyperlink r:id="rId38" w:history="1"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  <w:rtl/>
                </w:rPr>
                <w:t>فصلنامه دانشگاه علوم پزشكي سبزوار (اسرار</w:t>
              </w:r>
              <w:r w:rsidRPr="00B55436">
                <w:rPr>
                  <w:rStyle w:val="Hyperlink"/>
                  <w:rFonts w:cs="B Nazanin" w:hint="cs"/>
                  <w:color w:val="000000" w:themeColor="text1"/>
                  <w:sz w:val="22"/>
                  <w:szCs w:val="22"/>
                  <w:u w:val="none"/>
                  <w:rtl/>
                </w:rPr>
                <w:t>)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</w:rPr>
                <w:t xml:space="preserve"> : </w:t>
              </w:r>
            </w:hyperlink>
            <w:r w:rsidRPr="00B55436">
              <w:rPr>
                <w:rFonts w:cs="B Nazanin"/>
                <w:color w:val="000000" w:themeColor="text1"/>
                <w:sz w:val="22"/>
                <w:szCs w:val="22"/>
              </w:rPr>
              <w:t xml:space="preserve">  </w:t>
            </w:r>
            <w:hyperlink r:id="rId39" w:history="1">
              <w:r w:rsidRPr="00B55436">
                <w:rPr>
                  <w:rStyle w:val="Hyperlink"/>
                  <w:rFonts w:cs="B Nazanin" w:hint="cs"/>
                  <w:color w:val="000000" w:themeColor="text1"/>
                  <w:sz w:val="22"/>
                  <w:szCs w:val="22"/>
                  <w:u w:val="none"/>
                  <w:rtl/>
                </w:rPr>
                <w:t xml:space="preserve">بهار 1387 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</w:rPr>
                <w:t>, 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  <w:rtl/>
                </w:rPr>
                <w:t>دوره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</w:rPr>
                <w:t xml:space="preserve">  </w:t>
              </w:r>
              <w:r w:rsidRPr="00B55436">
                <w:rPr>
                  <w:rStyle w:val="Hyperlink"/>
                  <w:rFonts w:cs="B Nazanin" w:hint="cs"/>
                  <w:color w:val="000000" w:themeColor="text1"/>
                  <w:sz w:val="22"/>
                  <w:szCs w:val="22"/>
                  <w:u w:val="none"/>
                </w:rPr>
                <w:t xml:space="preserve">15 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</w:rPr>
                <w:t>, 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  <w:rtl/>
                </w:rPr>
                <w:t>شماره</w:t>
              </w:r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</w:rPr>
                <w:t xml:space="preserve">  </w:t>
              </w:r>
              <w:r w:rsidRPr="00B55436">
                <w:rPr>
                  <w:rStyle w:val="Hyperlink"/>
                  <w:rFonts w:cs="B Nazanin" w:hint="cs"/>
                  <w:color w:val="000000" w:themeColor="text1"/>
                  <w:sz w:val="22"/>
                  <w:szCs w:val="22"/>
                  <w:u w:val="none"/>
                </w:rPr>
                <w:t>1 (</w:t>
              </w:r>
              <w:r w:rsidRPr="00B55436">
                <w:rPr>
                  <w:rStyle w:val="Hyperlink"/>
                  <w:rFonts w:cs="B Nazanin" w:hint="cs"/>
                  <w:color w:val="000000" w:themeColor="text1"/>
                  <w:sz w:val="22"/>
                  <w:szCs w:val="22"/>
                  <w:u w:val="none"/>
                  <w:rtl/>
                </w:rPr>
                <w:t>مسلسل 47)</w:t>
              </w:r>
            </w:hyperlink>
          </w:p>
        </w:tc>
      </w:tr>
      <w:tr w:rsidR="00B55436" w:rsidRPr="004C4F1A" w14:paraId="3ADDEA9C" w14:textId="77777777" w:rsidTr="00FF4E73">
        <w:trPr>
          <w:trHeight w:val="150"/>
          <w:tblCellSpacing w:w="15" w:type="dxa"/>
        </w:trPr>
        <w:tc>
          <w:tcPr>
            <w:tcW w:w="0" w:type="auto"/>
            <w:hideMark/>
          </w:tcPr>
          <w:p w14:paraId="64EE2BF3" w14:textId="69C91D10" w:rsidR="00B55436" w:rsidRPr="004C4F1A" w:rsidRDefault="0034656E" w:rsidP="00FF4E73">
            <w:pPr>
              <w:rPr>
                <w:rFonts w:cs="B Nazanin"/>
                <w:color w:val="000000" w:themeColor="text1"/>
                <w:sz w:val="22"/>
                <w:szCs w:val="22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</w:rPr>
              <w:t>49</w:t>
            </w:r>
            <w:r w:rsidR="00B55436" w:rsidRPr="004C4F1A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.</w:t>
            </w:r>
          </w:p>
        </w:tc>
        <w:tc>
          <w:tcPr>
            <w:tcW w:w="4713" w:type="pct"/>
            <w:vAlign w:val="center"/>
            <w:hideMark/>
          </w:tcPr>
          <w:p w14:paraId="2018F421" w14:textId="77777777" w:rsidR="00B55436" w:rsidRPr="00B55436" w:rsidRDefault="00B55436" w:rsidP="00FF4E73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B55436">
              <w:rPr>
                <w:rFonts w:ascii="Cambria" w:hAnsi="Cambria" w:cs="Cambria" w:hint="cs"/>
                <w:color w:val="000000" w:themeColor="text1"/>
                <w:sz w:val="22"/>
                <w:szCs w:val="22"/>
                <w:rtl/>
              </w:rPr>
              <w:t>  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بررسي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عوامل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باكتريال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در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عفونت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هاي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بيمارستاني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و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عفونت‌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هاي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اكتسابي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با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استفاده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از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نتايج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كشت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 خون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. </w:t>
            </w:r>
            <w:hyperlink r:id="rId40" w:history="1">
              <w:r w:rsidRPr="00B55436">
                <w:rPr>
                  <w:rStyle w:val="Hyperlink"/>
                  <w:rFonts w:cs="B Nazanin"/>
                  <w:color w:val="000000" w:themeColor="text1"/>
                  <w:sz w:val="22"/>
                  <w:szCs w:val="22"/>
                  <w:u w:val="none"/>
                  <w:rtl/>
                </w:rPr>
                <w:t xml:space="preserve">دانشور </w:t>
              </w:r>
            </w:hyperlink>
            <w:r w:rsidRPr="00B55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6F2036">
              <w:fldChar w:fldCharType="begin"/>
            </w:r>
            <w:r w:rsidR="006F2036">
              <w:instrText xml:space="preserve"> HYPERLINK "http://fa.journals.sid.ir/JournalListPaper.aspx?ID=14452" </w:instrText>
            </w:r>
            <w:r w:rsidR="006F2036">
              <w:fldChar w:fldCharType="separate"/>
            </w:r>
            <w:r w:rsidRPr="00B55436">
              <w:rPr>
                <w:rStyle w:val="Hyperlink"/>
                <w:rFonts w:cs="B Nazanin" w:hint="cs"/>
                <w:color w:val="000000" w:themeColor="text1"/>
                <w:sz w:val="22"/>
                <w:szCs w:val="22"/>
                <w:u w:val="none"/>
                <w:rtl/>
              </w:rPr>
              <w:t xml:space="preserve">آبان 1385 </w:t>
            </w:r>
            <w:r w:rsidRPr="00B554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</w:rPr>
              <w:t>, </w:t>
            </w:r>
            <w:r w:rsidRPr="00B554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  <w:rtl/>
              </w:rPr>
              <w:t>دوره</w:t>
            </w:r>
            <w:r w:rsidRPr="00B554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</w:rPr>
              <w:t xml:space="preserve">  </w:t>
            </w:r>
            <w:r w:rsidRPr="00B55436">
              <w:rPr>
                <w:rStyle w:val="Hyperlink"/>
                <w:rFonts w:cs="B Nazanin" w:hint="cs"/>
                <w:color w:val="000000" w:themeColor="text1"/>
                <w:sz w:val="22"/>
                <w:szCs w:val="22"/>
                <w:u w:val="none"/>
              </w:rPr>
              <w:t xml:space="preserve">14 </w:t>
            </w:r>
            <w:r w:rsidRPr="00B554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</w:rPr>
              <w:t>, </w:t>
            </w:r>
            <w:r w:rsidRPr="00B554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  <w:rtl/>
              </w:rPr>
              <w:t>شماره</w:t>
            </w:r>
            <w:r w:rsidRPr="00B554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</w:rPr>
              <w:t xml:space="preserve">  </w:t>
            </w:r>
            <w:r w:rsidRPr="00B55436">
              <w:rPr>
                <w:rStyle w:val="Hyperlink"/>
                <w:rFonts w:cs="B Nazanin" w:hint="cs"/>
                <w:color w:val="000000" w:themeColor="text1"/>
                <w:sz w:val="22"/>
                <w:szCs w:val="22"/>
                <w:u w:val="none"/>
              </w:rPr>
              <w:t xml:space="preserve">65 </w:t>
            </w:r>
            <w:r w:rsidR="006F2036">
              <w:rPr>
                <w:rStyle w:val="Hyperlink"/>
                <w:rFonts w:cs="B Nazanin"/>
                <w:color w:val="000000" w:themeColor="text1"/>
                <w:sz w:val="22"/>
                <w:szCs w:val="22"/>
                <w:u w:val="none"/>
              </w:rPr>
              <w:fldChar w:fldCharType="end"/>
            </w:r>
            <w:r w:rsidRPr="00B55436">
              <w:rPr>
                <w:rFonts w:cs="B Nazanin"/>
                <w:color w:val="000000" w:themeColor="text1"/>
                <w:sz w:val="22"/>
                <w:szCs w:val="22"/>
              </w:rPr>
              <w:t xml:space="preserve">; 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از صفحه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</w:rPr>
              <w:t xml:space="preserve">69 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  <w:rtl/>
              </w:rPr>
              <w:t xml:space="preserve">تا صفحه </w:t>
            </w:r>
            <w:r w:rsidRPr="00B55436">
              <w:rPr>
                <w:rFonts w:cs="B Nazanin" w:hint="cs"/>
                <w:color w:val="000000" w:themeColor="text1"/>
                <w:sz w:val="22"/>
                <w:szCs w:val="22"/>
              </w:rPr>
              <w:t xml:space="preserve">76 </w:t>
            </w:r>
            <w:r w:rsidRPr="00B55436">
              <w:rPr>
                <w:rFonts w:cs="B Nazanin"/>
                <w:color w:val="000000" w:themeColor="text1"/>
                <w:sz w:val="22"/>
                <w:szCs w:val="22"/>
              </w:rPr>
              <w:t>.</w:t>
            </w:r>
          </w:p>
          <w:p w14:paraId="785A4A36" w14:textId="77777777" w:rsidR="00B55436" w:rsidRPr="00B55436" w:rsidRDefault="00B55436" w:rsidP="00FF4E73">
            <w:pPr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6E7E3936" w14:textId="77777777" w:rsidR="007E358E" w:rsidRPr="0012503A" w:rsidRDefault="007E358E" w:rsidP="007532C8">
      <w:pPr>
        <w:rPr>
          <w:rFonts w:cs="B Titr"/>
          <w:b/>
          <w:bCs/>
          <w:rtl/>
          <w:lang w:bidi="fa-IR"/>
        </w:rPr>
      </w:pPr>
      <w:r w:rsidRPr="0012503A">
        <w:rPr>
          <w:rFonts w:cs="B Titr" w:hint="cs"/>
          <w:b/>
          <w:bCs/>
          <w:rtl/>
          <w:lang w:bidi="fa-IR"/>
        </w:rPr>
        <w:t>2-2. طرح های تحقیقاتی</w:t>
      </w:r>
    </w:p>
    <w:p w14:paraId="7B65C4F3" w14:textId="77777777" w:rsidR="00E91CDB" w:rsidRPr="00FB7569" w:rsidRDefault="00957413" w:rsidP="007532C8">
      <w:pPr>
        <w:jc w:val="both"/>
        <w:rPr>
          <w:rFonts w:cs="B Lotus"/>
          <w:b/>
          <w:bCs/>
        </w:rPr>
      </w:pPr>
      <w:r w:rsidRPr="00FB7569">
        <w:rPr>
          <w:rFonts w:cs="B Lotus" w:hint="cs"/>
          <w:b/>
          <w:bCs/>
          <w:rtl/>
        </w:rPr>
        <w:t xml:space="preserve">2-2-1. </w:t>
      </w:r>
      <w:r w:rsidR="00E91CDB" w:rsidRPr="00FB7569">
        <w:rPr>
          <w:rFonts w:cs="B Lotus" w:hint="cs"/>
          <w:b/>
          <w:bCs/>
          <w:rtl/>
        </w:rPr>
        <w:t xml:space="preserve">بررسی انتشار سودوموناس آئروژینوزا در بیماران بستری در بخش سوختگی بیمارستان امام رضا با استفاده از روش </w:t>
      </w:r>
      <w:r w:rsidR="00E91CDB" w:rsidRPr="00FB7569">
        <w:rPr>
          <w:rFonts w:cs="B Lotus"/>
          <w:b/>
          <w:bCs/>
        </w:rPr>
        <w:t>PFGE</w:t>
      </w:r>
      <w:r w:rsidR="00E91CDB" w:rsidRPr="00FB7569">
        <w:rPr>
          <w:rFonts w:cs="B Lotus" w:hint="cs"/>
          <w:b/>
          <w:bCs/>
          <w:rtl/>
          <w:lang w:bidi="fa-IR"/>
        </w:rPr>
        <w:t xml:space="preserve"> ، مدیریت پژوهشی دانشگاه علوم پزشکی مشهد، سال تصویب: 1384، </w:t>
      </w:r>
      <w:r w:rsidR="00E91CDB" w:rsidRPr="00FB7569">
        <w:rPr>
          <w:rFonts w:cs="B Lotus" w:hint="cs"/>
          <w:rtl/>
          <w:lang w:bidi="fa-IR"/>
        </w:rPr>
        <w:t>نوع همکاری: مجری،</w:t>
      </w:r>
      <w:r w:rsidR="00E91CDB" w:rsidRPr="00FB7569">
        <w:rPr>
          <w:rFonts w:cs="B Lotus" w:hint="cs"/>
          <w:b/>
          <w:bCs/>
          <w:rtl/>
          <w:lang w:bidi="fa-IR"/>
        </w:rPr>
        <w:t xml:space="preserve"> خاتمه یافته.</w:t>
      </w:r>
    </w:p>
    <w:p w14:paraId="0A4193B2" w14:textId="77777777" w:rsidR="00E91CDB" w:rsidRPr="00FB7569" w:rsidRDefault="00957413" w:rsidP="007532C8">
      <w:pPr>
        <w:jc w:val="both"/>
        <w:rPr>
          <w:rFonts w:cs="B Lotus"/>
          <w:b/>
          <w:bCs/>
        </w:rPr>
      </w:pPr>
      <w:r w:rsidRPr="00FB7569">
        <w:rPr>
          <w:rFonts w:cs="B Lotus" w:hint="cs"/>
          <w:b/>
          <w:bCs/>
          <w:rtl/>
        </w:rPr>
        <w:t xml:space="preserve">2-2-2. </w:t>
      </w:r>
      <w:r w:rsidR="00E91CDB" w:rsidRPr="00FB7569">
        <w:rPr>
          <w:rFonts w:cs="B Lotus" w:hint="cs"/>
          <w:b/>
          <w:bCs/>
          <w:rtl/>
        </w:rPr>
        <w:t xml:space="preserve">بررسی حساسیت برخی سویه های میکروبی در برابر تعدادی از دیسک های آنتی بیوتیکی شرکت های مختلف در آزمایشگاه میکروب شناسی بیمارستان امام رضا (ع). سال تصویب: 1383. </w:t>
      </w:r>
      <w:r w:rsidR="00E91CDB" w:rsidRPr="00FB7569">
        <w:rPr>
          <w:rFonts w:cs="B Lotus" w:hint="cs"/>
          <w:rtl/>
          <w:lang w:bidi="fa-IR"/>
        </w:rPr>
        <w:t>نوع همکاری: همکار</w:t>
      </w:r>
      <w:r w:rsidR="00E91CDB" w:rsidRPr="00FB7569">
        <w:rPr>
          <w:rFonts w:cs="B Lotus" w:hint="cs"/>
          <w:b/>
          <w:bCs/>
          <w:rtl/>
        </w:rPr>
        <w:t>، خاتمه یافته</w:t>
      </w:r>
    </w:p>
    <w:p w14:paraId="10CBB90E" w14:textId="77777777" w:rsidR="00E91CDB" w:rsidRPr="00FB7569" w:rsidRDefault="00957413" w:rsidP="007532C8">
      <w:pPr>
        <w:jc w:val="both"/>
        <w:rPr>
          <w:rFonts w:cs="B Lotus"/>
          <w:b/>
          <w:bCs/>
        </w:rPr>
      </w:pPr>
      <w:r w:rsidRPr="00FB7569">
        <w:rPr>
          <w:rFonts w:cs="B Lotus" w:hint="cs"/>
          <w:b/>
          <w:bCs/>
          <w:rtl/>
        </w:rPr>
        <w:t xml:space="preserve">2-2-3. </w:t>
      </w:r>
      <w:r w:rsidR="00E91CDB" w:rsidRPr="00FB7569">
        <w:rPr>
          <w:rFonts w:cs="B Lotus" w:hint="cs"/>
          <w:b/>
          <w:bCs/>
          <w:rtl/>
        </w:rPr>
        <w:t>بررسی تاثیر مواد ضد انعقادی مختلف بر روی قدرت جداسازی باکتری ها در آزمایش کشت خون. سال تصویب: 1383،</w:t>
      </w:r>
      <w:r w:rsidR="00E91CDB" w:rsidRPr="00FB7569">
        <w:rPr>
          <w:rFonts w:cs="B Lotus" w:hint="cs"/>
          <w:rtl/>
          <w:lang w:bidi="fa-IR"/>
        </w:rPr>
        <w:t xml:space="preserve"> نوع همکاری: همکار</w:t>
      </w:r>
      <w:r w:rsidR="00E91CDB" w:rsidRPr="00FB7569">
        <w:rPr>
          <w:rFonts w:cs="B Lotus" w:hint="cs"/>
          <w:b/>
          <w:bCs/>
          <w:rtl/>
        </w:rPr>
        <w:t>، خاتمه یافته</w:t>
      </w:r>
    </w:p>
    <w:p w14:paraId="72871A0F" w14:textId="77777777" w:rsidR="00E91CDB" w:rsidRPr="00FB7569" w:rsidRDefault="00957413" w:rsidP="007532C8">
      <w:pPr>
        <w:jc w:val="both"/>
        <w:rPr>
          <w:rFonts w:cs="B Lotus"/>
          <w:b/>
          <w:bCs/>
        </w:rPr>
      </w:pPr>
      <w:r w:rsidRPr="00FB7569">
        <w:rPr>
          <w:rFonts w:cs="B Lotus" w:hint="cs"/>
          <w:b/>
          <w:bCs/>
          <w:rtl/>
        </w:rPr>
        <w:t xml:space="preserve">2-2-4. </w:t>
      </w:r>
      <w:r w:rsidR="00E91CDB" w:rsidRPr="00FB7569">
        <w:rPr>
          <w:rFonts w:cs="B Lotus" w:hint="cs"/>
          <w:b/>
          <w:bCs/>
          <w:rtl/>
        </w:rPr>
        <w:t xml:space="preserve">بررسی تاثیر سوکروز در محیط کشت خون آماده شده در بیمارستان امام رضا (ع) مشهد در بیمارانی که قبل از نمونه گیری در درمان آنها پنی سیلین و یا سفالوسپورین استفاده شده است. سال تصویب 1383. </w:t>
      </w:r>
      <w:r w:rsidR="00E91CDB" w:rsidRPr="00FB7569">
        <w:rPr>
          <w:rFonts w:cs="B Lotus" w:hint="cs"/>
          <w:rtl/>
          <w:lang w:bidi="fa-IR"/>
        </w:rPr>
        <w:t>نوع همکاری: همکار</w:t>
      </w:r>
      <w:r w:rsidR="00E91CDB" w:rsidRPr="00FB7569">
        <w:rPr>
          <w:rFonts w:cs="B Lotus" w:hint="cs"/>
          <w:b/>
          <w:bCs/>
          <w:rtl/>
        </w:rPr>
        <w:t xml:space="preserve">، خاتمه یافته </w:t>
      </w:r>
    </w:p>
    <w:p w14:paraId="43FFB8B2" w14:textId="77777777" w:rsidR="00E91CDB" w:rsidRPr="00FB7569" w:rsidRDefault="00957413" w:rsidP="007532C8">
      <w:pPr>
        <w:jc w:val="lowKashida"/>
        <w:rPr>
          <w:rFonts w:cs="B Lotus"/>
          <w:lang w:bidi="fa-IR"/>
        </w:rPr>
      </w:pPr>
      <w:r w:rsidRPr="00FB7569">
        <w:rPr>
          <w:rFonts w:cs="B Lotus" w:hint="cs"/>
          <w:b/>
          <w:bCs/>
          <w:rtl/>
        </w:rPr>
        <w:t xml:space="preserve">2-2-5. </w:t>
      </w:r>
      <w:r w:rsidR="00E91CDB" w:rsidRPr="00FB7569">
        <w:rPr>
          <w:rFonts w:cs="B Lotus" w:hint="cs"/>
          <w:b/>
          <w:bCs/>
          <w:rtl/>
        </w:rPr>
        <w:t xml:space="preserve"> </w:t>
      </w:r>
      <w:r w:rsidR="00E91CDB" w:rsidRPr="00FB7569">
        <w:rPr>
          <w:rFonts w:cs="B Lotus" w:hint="cs"/>
          <w:rtl/>
          <w:lang w:bidi="fa-IR"/>
        </w:rPr>
        <w:t>بررسی خصوصیات فنوتیپی و ژنوتیپی سویه های مختلف آسینتوباکتر بومانی جدا شده از عفونت های مختلف در بیمارستان های انتخابی ایلام. سال تصویب: 88 ، نوع همکاری: مجری، در حال اجرا</w:t>
      </w:r>
    </w:p>
    <w:p w14:paraId="445D5942" w14:textId="77777777" w:rsidR="00E91CDB" w:rsidRPr="00FB7569" w:rsidRDefault="00957413" w:rsidP="007532C8">
      <w:pPr>
        <w:jc w:val="lowKashida"/>
        <w:rPr>
          <w:rFonts w:cs="B Lotus"/>
          <w:lang w:bidi="fa-IR"/>
        </w:rPr>
      </w:pPr>
      <w:r w:rsidRPr="00FB7569">
        <w:rPr>
          <w:rFonts w:cs="B Lotus" w:hint="cs"/>
          <w:b/>
          <w:bCs/>
          <w:rtl/>
        </w:rPr>
        <w:t xml:space="preserve">2-2-6. </w:t>
      </w:r>
      <w:r w:rsidR="00E91CDB" w:rsidRPr="00FB7569">
        <w:rPr>
          <w:rFonts w:cs="B Lotus" w:hint="cs"/>
          <w:b/>
          <w:bCs/>
          <w:rtl/>
        </w:rPr>
        <w:t xml:space="preserve"> </w:t>
      </w:r>
      <w:r w:rsidR="00E91CDB" w:rsidRPr="00FB7569">
        <w:rPr>
          <w:rFonts w:cs="B Lotus" w:hint="cs"/>
          <w:rtl/>
          <w:lang w:bidi="fa-IR"/>
        </w:rPr>
        <w:t xml:space="preserve">شناسایی عوامل مهم باکتریایی ایجاد کننده مننژیت ( هموفیلوس آنفلوانزا، نایسریا مننژیتیدیس و استرپتوکوک پنومونیه) در مهد کودک های شهرستان ایلام با روش </w:t>
      </w:r>
      <w:r w:rsidR="00E91CDB" w:rsidRPr="00FB7569">
        <w:rPr>
          <w:rFonts w:cs="B Lotus"/>
          <w:lang w:bidi="fa-IR"/>
        </w:rPr>
        <w:t>Multiplex-PCR</w:t>
      </w:r>
      <w:r w:rsidR="00E91CDB" w:rsidRPr="00FB7569">
        <w:rPr>
          <w:rFonts w:cs="B Lotus" w:hint="cs"/>
          <w:rtl/>
          <w:lang w:bidi="fa-IR"/>
        </w:rPr>
        <w:t xml:space="preserve"> . سال تصویب:  89 . نوع همکاری: مجری، در حال اجرا</w:t>
      </w:r>
    </w:p>
    <w:p w14:paraId="4C361596" w14:textId="77777777" w:rsidR="00E91CDB" w:rsidRPr="00FB7569" w:rsidRDefault="00957413" w:rsidP="007532C8">
      <w:pPr>
        <w:jc w:val="lowKashida"/>
        <w:rPr>
          <w:rFonts w:cs="B Lotus"/>
          <w:lang w:bidi="fa-IR"/>
        </w:rPr>
      </w:pPr>
      <w:r w:rsidRPr="00FB7569">
        <w:rPr>
          <w:rFonts w:cs="B Lotus" w:hint="cs"/>
          <w:b/>
          <w:bCs/>
          <w:rtl/>
        </w:rPr>
        <w:t xml:space="preserve">2-2-7. </w:t>
      </w:r>
      <w:r w:rsidR="00E91CDB" w:rsidRPr="00FB7569">
        <w:rPr>
          <w:rFonts w:cs="B Lotus" w:hint="cs"/>
          <w:rtl/>
          <w:lang w:bidi="fa-IR"/>
        </w:rPr>
        <w:t xml:space="preserve">تعیین شیوع عفونت های ناشی از کلامیدیا تراکوماتیس در زنان باردار مراجعه کننده به درمانگاههای مامایی شهرستان ایلام در سال 89. سال تصویب:  89. نوع همکاری: مجری، در حال اجرا </w:t>
      </w:r>
    </w:p>
    <w:p w14:paraId="51E708D0" w14:textId="77777777" w:rsidR="00E91CDB" w:rsidRPr="00FB7569" w:rsidRDefault="00CF74C1" w:rsidP="007532C8">
      <w:pPr>
        <w:jc w:val="lowKashida"/>
        <w:rPr>
          <w:rFonts w:cs="B Lotus"/>
          <w:lang w:bidi="fa-IR"/>
        </w:rPr>
      </w:pPr>
      <w:r w:rsidRPr="00FB7569">
        <w:rPr>
          <w:rFonts w:cs="B Lotus" w:hint="cs"/>
          <w:b/>
          <w:bCs/>
          <w:rtl/>
        </w:rPr>
        <w:t xml:space="preserve">2-2-8. </w:t>
      </w:r>
      <w:r w:rsidR="00E91CDB" w:rsidRPr="00FB7569">
        <w:rPr>
          <w:rFonts w:cs="B Lotus" w:hint="cs"/>
          <w:rtl/>
          <w:lang w:bidi="fa-IR"/>
        </w:rPr>
        <w:t xml:space="preserve">بررسی میان ژن های مرتبط با کوئوروم سنسینگ ( </w:t>
      </w:r>
      <w:r w:rsidR="00E91CDB" w:rsidRPr="00FB7569">
        <w:rPr>
          <w:rFonts w:cs="B Lotus"/>
          <w:lang w:bidi="fa-IR"/>
        </w:rPr>
        <w:t>Quorum sensing</w:t>
      </w:r>
      <w:r w:rsidR="00E91CDB" w:rsidRPr="00FB7569">
        <w:rPr>
          <w:rFonts w:cs="B Lotus" w:hint="cs"/>
          <w:rtl/>
          <w:lang w:bidi="fa-IR"/>
        </w:rPr>
        <w:t xml:space="preserve"> ) در میان گونه های سودوموناس آئروژینوزای جدا شده از عفونت های بیمارستانی در غرب کشور با روش </w:t>
      </w:r>
      <w:r w:rsidR="00E91CDB" w:rsidRPr="00FB7569">
        <w:rPr>
          <w:rFonts w:cs="B Lotus"/>
          <w:lang w:bidi="fa-IR"/>
        </w:rPr>
        <w:t>Real time- PCR</w:t>
      </w:r>
      <w:r w:rsidR="00E91CDB" w:rsidRPr="00FB7569">
        <w:rPr>
          <w:rFonts w:cs="B Lotus" w:hint="cs"/>
          <w:rtl/>
          <w:lang w:bidi="fa-IR"/>
        </w:rPr>
        <w:t xml:space="preserve"> . سال تصویب 89 . نوع همکاری: مجری، </w:t>
      </w:r>
      <w:r w:rsidR="00B55495" w:rsidRPr="00FB7569">
        <w:rPr>
          <w:rFonts w:cs="B Lotus" w:hint="cs"/>
          <w:rtl/>
          <w:lang w:bidi="fa-IR"/>
        </w:rPr>
        <w:t>خاتمه یافته</w:t>
      </w:r>
    </w:p>
    <w:p w14:paraId="2749EDEE" w14:textId="77777777" w:rsidR="00062BDD" w:rsidRPr="00062BDD" w:rsidRDefault="00062BDD" w:rsidP="007532C8">
      <w:pPr>
        <w:framePr w:hSpace="180" w:wrap="around" w:vAnchor="text" w:hAnchor="page" w:x="1624" w:y="1426"/>
        <w:jc w:val="center"/>
        <w:rPr>
          <w:rFonts w:cs="B Lotus"/>
        </w:rPr>
      </w:pPr>
    </w:p>
    <w:p w14:paraId="5A39792F" w14:textId="77777777" w:rsidR="00E91CDB" w:rsidRPr="00FB7569" w:rsidRDefault="00CF74C1" w:rsidP="007532C8">
      <w:pPr>
        <w:jc w:val="both"/>
        <w:rPr>
          <w:rFonts w:cs="B Lotus"/>
          <w:rtl/>
          <w:lang w:bidi="fa-IR"/>
        </w:rPr>
      </w:pPr>
      <w:r w:rsidRPr="00FB7569">
        <w:rPr>
          <w:rFonts w:cs="B Lotus" w:hint="cs"/>
          <w:b/>
          <w:bCs/>
          <w:rtl/>
        </w:rPr>
        <w:t xml:space="preserve">2-2-9. </w:t>
      </w:r>
      <w:r w:rsidR="00E91CDB" w:rsidRPr="00FB7569">
        <w:rPr>
          <w:rFonts w:cs="B Lotus" w:hint="cs"/>
          <w:rtl/>
          <w:lang w:bidi="fa-IR"/>
        </w:rPr>
        <w:t xml:space="preserve">بررسی الگوی ژنومی سویه های استافیلوکوک ارئوس در هوای بیمارستان، بیماران، پرستاران و پزشکان بیمارستان امام خمینی شهر ایلام با روش های </w:t>
      </w:r>
      <w:r w:rsidR="00E91CDB" w:rsidRPr="00FB7569">
        <w:rPr>
          <w:rFonts w:cs="B Lotus"/>
          <w:lang w:bidi="fa-IR"/>
        </w:rPr>
        <w:t>PFGE</w:t>
      </w:r>
      <w:r w:rsidR="00E91CDB" w:rsidRPr="00FB7569">
        <w:rPr>
          <w:rFonts w:cs="B Lotus" w:hint="cs"/>
          <w:rtl/>
          <w:lang w:bidi="fa-IR"/>
        </w:rPr>
        <w:t xml:space="preserve"> و </w:t>
      </w:r>
      <w:r w:rsidR="00E91CDB" w:rsidRPr="00FB7569">
        <w:rPr>
          <w:rFonts w:cs="B Lotus"/>
          <w:lang w:bidi="fa-IR"/>
        </w:rPr>
        <w:t>MLST</w:t>
      </w:r>
      <w:r w:rsidR="00E91CDB" w:rsidRPr="00FB7569">
        <w:rPr>
          <w:rFonts w:cs="B Lotus" w:hint="cs"/>
          <w:rtl/>
          <w:lang w:bidi="fa-IR"/>
        </w:rPr>
        <w:t xml:space="preserve"> . سال تصویب: 89. نوع همکاری: همکار، </w:t>
      </w:r>
      <w:r w:rsidR="00B55495" w:rsidRPr="00FB7569">
        <w:rPr>
          <w:rFonts w:cs="B Lotus" w:hint="cs"/>
          <w:rtl/>
          <w:lang w:bidi="fa-IR"/>
        </w:rPr>
        <w:t>خاتمه یافته</w:t>
      </w:r>
    </w:p>
    <w:p w14:paraId="69EAE2FA" w14:textId="77777777" w:rsidR="00091408" w:rsidRPr="00FB7569" w:rsidRDefault="001A24E8" w:rsidP="007532C8">
      <w:pPr>
        <w:jc w:val="both"/>
        <w:rPr>
          <w:rFonts w:cs="B Lotus"/>
          <w:rtl/>
          <w:lang w:bidi="fa-IR"/>
        </w:rPr>
      </w:pPr>
      <w:r w:rsidRPr="00FB7569">
        <w:rPr>
          <w:rFonts w:cs="B Lotus" w:hint="cs"/>
          <w:rtl/>
        </w:rPr>
        <w:lastRenderedPageBreak/>
        <w:t xml:space="preserve">2-2-10. </w:t>
      </w:r>
      <w:r w:rsidRPr="00FB7569">
        <w:rPr>
          <w:rFonts w:cs="B Lotus"/>
          <w:rtl/>
        </w:rPr>
        <w:t xml:space="preserve">تعیین پلی مرفیسم </w:t>
      </w:r>
      <w:proofErr w:type="spellStart"/>
      <w:r w:rsidRPr="00062BDD">
        <w:rPr>
          <w:rFonts w:cs="B Lotus"/>
        </w:rPr>
        <w:t>SCCmec</w:t>
      </w:r>
      <w:proofErr w:type="spellEnd"/>
      <w:r w:rsidRPr="00FB7569">
        <w:rPr>
          <w:rFonts w:cs="B Lotus"/>
          <w:rtl/>
        </w:rPr>
        <w:t xml:space="preserve"> و ژنهای ویرولانس و مقاومت آنتی بیوتیکی(</w:t>
      </w:r>
      <w:r w:rsidRPr="00062BDD">
        <w:rPr>
          <w:rFonts w:cs="B Lotus"/>
          <w:color w:val="000000"/>
        </w:rPr>
        <w:t xml:space="preserve">eta, </w:t>
      </w:r>
      <w:proofErr w:type="spellStart"/>
      <w:r w:rsidRPr="00062BDD">
        <w:rPr>
          <w:rFonts w:cs="B Lotus"/>
          <w:color w:val="000000"/>
        </w:rPr>
        <w:t>ermA</w:t>
      </w:r>
      <w:proofErr w:type="spellEnd"/>
      <w:r w:rsidRPr="00062BDD">
        <w:rPr>
          <w:rFonts w:cs="B Lotus"/>
          <w:color w:val="000000"/>
        </w:rPr>
        <w:t xml:space="preserve">, </w:t>
      </w:r>
      <w:proofErr w:type="spellStart"/>
      <w:r w:rsidRPr="00062BDD">
        <w:rPr>
          <w:rFonts w:cs="B Lotus"/>
          <w:color w:val="000000"/>
        </w:rPr>
        <w:t>blaZ</w:t>
      </w:r>
      <w:proofErr w:type="spellEnd"/>
      <w:r w:rsidRPr="00062BDD">
        <w:rPr>
          <w:rFonts w:cs="B Lotus"/>
          <w:color w:val="000000"/>
        </w:rPr>
        <w:t>, sea</w:t>
      </w:r>
      <w:r w:rsidRPr="00FB7569">
        <w:rPr>
          <w:rFonts w:cs="B Lotus"/>
          <w:rtl/>
        </w:rPr>
        <w:t xml:space="preserve">) سویه های </w:t>
      </w:r>
      <w:r w:rsidRPr="00062BDD">
        <w:rPr>
          <w:rFonts w:cs="B Lotus"/>
        </w:rPr>
        <w:t>MRSA</w:t>
      </w:r>
      <w:r w:rsidRPr="00FB7569">
        <w:rPr>
          <w:rFonts w:cs="B Lotus"/>
          <w:rtl/>
        </w:rPr>
        <w:t>جدا شده از بیمارستانهای انتخابی غرب کشور</w:t>
      </w:r>
      <w:r w:rsidR="00091408" w:rsidRPr="00FB7569">
        <w:rPr>
          <w:rFonts w:cs="B Lotus" w:hint="cs"/>
          <w:rtl/>
        </w:rPr>
        <w:t>.</w:t>
      </w:r>
      <w:r w:rsidR="00091408" w:rsidRPr="00FB7569">
        <w:rPr>
          <w:rFonts w:cs="B Lotus" w:hint="cs"/>
          <w:rtl/>
          <w:lang w:bidi="fa-IR"/>
        </w:rPr>
        <w:t xml:space="preserve"> سال تصویب: 91. نوع همکاری: همکار، خاتمه یافته</w:t>
      </w:r>
    </w:p>
    <w:p w14:paraId="73128807" w14:textId="77777777" w:rsidR="00091408" w:rsidRPr="00FB7569" w:rsidRDefault="001A24E8" w:rsidP="007532C8">
      <w:pPr>
        <w:jc w:val="both"/>
        <w:rPr>
          <w:rFonts w:cs="B Lotus"/>
          <w:rtl/>
          <w:lang w:bidi="fa-IR"/>
        </w:rPr>
      </w:pPr>
      <w:r w:rsidRPr="007532C8">
        <w:rPr>
          <w:rFonts w:cs="B Lotus" w:hint="cs"/>
          <w:rtl/>
        </w:rPr>
        <w:t>2-</w:t>
      </w:r>
      <w:r w:rsidRPr="00FB7569">
        <w:rPr>
          <w:rFonts w:cs="B Lotus" w:hint="cs"/>
          <w:rtl/>
        </w:rPr>
        <w:t xml:space="preserve">2-11. </w:t>
      </w:r>
      <w:r w:rsidRPr="00FB7569">
        <w:rPr>
          <w:rFonts w:cs="B Lotus"/>
          <w:rtl/>
        </w:rPr>
        <w:t xml:space="preserve">بررسی فنوتیپی مقاومت آنتی بیوتیکی در سویه های </w:t>
      </w:r>
      <w:r w:rsidRPr="00062BDD">
        <w:rPr>
          <w:rFonts w:cs="B Lotus"/>
        </w:rPr>
        <w:t>MRSA</w:t>
      </w:r>
      <w:r w:rsidRPr="00FB7569">
        <w:rPr>
          <w:rFonts w:cs="B Lotus"/>
          <w:rtl/>
        </w:rPr>
        <w:t xml:space="preserve"> جدا شده از غرب کشور و ردیابی ژن های ویرولانس خانواده همولایزین ها و اگزوفولیاتیو توکسین ها در این سویه ها</w:t>
      </w:r>
      <w:r w:rsidR="00091408" w:rsidRPr="00FB7569">
        <w:rPr>
          <w:rFonts w:cs="B Lotus" w:hint="cs"/>
          <w:rtl/>
        </w:rPr>
        <w:t>.</w:t>
      </w:r>
      <w:r w:rsidR="00091408" w:rsidRPr="00FB7569">
        <w:rPr>
          <w:rFonts w:cs="B Lotus" w:hint="cs"/>
          <w:rtl/>
          <w:lang w:bidi="fa-IR"/>
        </w:rPr>
        <w:t xml:space="preserve"> سال تصویب: 91. نوع همکاری: همکار، خاتمه یافته</w:t>
      </w:r>
    </w:p>
    <w:p w14:paraId="28F9745F" w14:textId="77777777" w:rsidR="009E550B" w:rsidRPr="00FB7569" w:rsidRDefault="009E550B" w:rsidP="007532C8">
      <w:pPr>
        <w:jc w:val="both"/>
        <w:rPr>
          <w:rFonts w:cs="B Lotus"/>
          <w:rtl/>
          <w:lang w:bidi="fa-IR"/>
        </w:rPr>
      </w:pPr>
      <w:r w:rsidRPr="00FB7569">
        <w:rPr>
          <w:rFonts w:cs="B Lotus" w:hint="cs"/>
          <w:rtl/>
        </w:rPr>
        <w:t xml:space="preserve">2-2-12. </w:t>
      </w:r>
      <w:r w:rsidRPr="00FB7569">
        <w:rPr>
          <w:rFonts w:cs="B Lotus"/>
          <w:rtl/>
        </w:rPr>
        <w:t xml:space="preserve">مقایسه روش های بیوشیمیایی و </w:t>
      </w:r>
      <w:r w:rsidRPr="009E550B">
        <w:rPr>
          <w:rFonts w:cs="B Lotus"/>
        </w:rPr>
        <w:t>Multiple-PCR</w:t>
      </w:r>
      <w:r w:rsidRPr="00FB7569">
        <w:rPr>
          <w:rFonts w:cs="B Lotus"/>
          <w:rtl/>
        </w:rPr>
        <w:t xml:space="preserve"> در تشخیص گونه های استافیلوکوک های کواگولاز</w:t>
      </w:r>
      <w:r w:rsidRPr="00FB7569">
        <w:rPr>
          <w:rFonts w:cs="B Lotus" w:hint="cs"/>
          <w:rtl/>
        </w:rPr>
        <w:t xml:space="preserve"> </w:t>
      </w:r>
      <w:r w:rsidRPr="00FB7569">
        <w:rPr>
          <w:rFonts w:cs="B Lotus"/>
          <w:rtl/>
        </w:rPr>
        <w:t>منفی وتعیین مقاومت آنتی بیوتیکی و توانایی تولید بیوفیلم</w:t>
      </w:r>
      <w:r w:rsidRPr="00FB7569">
        <w:rPr>
          <w:rFonts w:cs="B Lotus" w:hint="cs"/>
          <w:rtl/>
        </w:rPr>
        <w:t>.</w:t>
      </w:r>
      <w:r w:rsidRPr="00FB7569">
        <w:rPr>
          <w:rFonts w:cs="B Lotus" w:hint="cs"/>
          <w:rtl/>
          <w:lang w:bidi="fa-IR"/>
        </w:rPr>
        <w:t xml:space="preserve"> سال تصویب: 91. نوع همکاری: </w:t>
      </w:r>
      <w:r w:rsidR="002561A5" w:rsidRPr="00FB7569">
        <w:rPr>
          <w:rFonts w:cs="B Lotus" w:hint="cs"/>
          <w:rtl/>
          <w:lang w:bidi="fa-IR"/>
        </w:rPr>
        <w:t>مجری</w:t>
      </w:r>
      <w:r w:rsidRPr="00FB7569">
        <w:rPr>
          <w:rFonts w:cs="B Lotus" w:hint="cs"/>
          <w:rtl/>
          <w:lang w:bidi="fa-IR"/>
        </w:rPr>
        <w:t>، خاتمه یافته</w:t>
      </w:r>
    </w:p>
    <w:p w14:paraId="04F235DC" w14:textId="77777777" w:rsidR="00091408" w:rsidRPr="00FB7569" w:rsidRDefault="007B72EF" w:rsidP="007532C8">
      <w:pPr>
        <w:jc w:val="both"/>
        <w:rPr>
          <w:rFonts w:cs="B Lotus"/>
          <w:rtl/>
          <w:lang w:bidi="fa-IR"/>
        </w:rPr>
      </w:pPr>
      <w:r w:rsidRPr="00FB7569">
        <w:rPr>
          <w:rFonts w:cs="B Lotus" w:hint="cs"/>
          <w:rtl/>
        </w:rPr>
        <w:t>2-2-13.</w:t>
      </w:r>
      <w:r w:rsidR="0076249B" w:rsidRPr="00021903">
        <w:rPr>
          <w:rFonts w:ascii="Arial" w:hAnsi="Arial" w:cs="B Lotus"/>
          <w:color w:val="000000"/>
          <w:rtl/>
        </w:rPr>
        <w:t>فراوانی مقاومت به ماکرولیدها با روش های فنوتیپی و ژنوتیپی</w:t>
      </w:r>
      <w:r w:rsidR="0076249B" w:rsidRPr="00021903">
        <w:rPr>
          <w:rFonts w:ascii="Cambria" w:hAnsi="Cambria" w:cs="Cambria" w:hint="cs"/>
          <w:color w:val="000000"/>
          <w:rtl/>
        </w:rPr>
        <w:t> </w:t>
      </w:r>
      <w:r w:rsidR="0076249B" w:rsidRPr="00021903">
        <w:rPr>
          <w:rFonts w:ascii="Arial" w:hAnsi="Arial" w:cs="B Lotus" w:hint="cs"/>
          <w:color w:val="000000"/>
          <w:rtl/>
        </w:rPr>
        <w:t>در</w:t>
      </w:r>
      <w:r w:rsidR="0076249B" w:rsidRPr="00021903">
        <w:rPr>
          <w:rFonts w:ascii="Arial" w:hAnsi="Arial" w:cs="B Lotus"/>
          <w:color w:val="000000"/>
          <w:rtl/>
        </w:rPr>
        <w:t xml:space="preserve"> </w:t>
      </w:r>
      <w:r w:rsidR="0076249B" w:rsidRPr="00021903">
        <w:rPr>
          <w:rFonts w:ascii="Arial" w:hAnsi="Arial" w:cs="B Lotus" w:hint="cs"/>
          <w:color w:val="000000"/>
          <w:rtl/>
        </w:rPr>
        <w:t>استافیلوکوکوس</w:t>
      </w:r>
      <w:r w:rsidR="0076249B" w:rsidRPr="00021903">
        <w:rPr>
          <w:rFonts w:ascii="Arial" w:hAnsi="Arial" w:cs="B Lotus"/>
          <w:color w:val="000000"/>
          <w:rtl/>
        </w:rPr>
        <w:t xml:space="preserve"> </w:t>
      </w:r>
      <w:r w:rsidR="0076249B" w:rsidRPr="00021903">
        <w:rPr>
          <w:rFonts w:ascii="Arial" w:hAnsi="Arial" w:cs="B Lotus" w:hint="cs"/>
          <w:color w:val="000000"/>
          <w:rtl/>
        </w:rPr>
        <w:t>اورئوس</w:t>
      </w:r>
      <w:r w:rsidR="0076249B" w:rsidRPr="00021903">
        <w:rPr>
          <w:rFonts w:ascii="Arial" w:hAnsi="Arial" w:cs="B Lotus"/>
          <w:color w:val="000000"/>
          <w:rtl/>
        </w:rPr>
        <w:t xml:space="preserve"> (</w:t>
      </w:r>
      <w:r w:rsidR="0076249B" w:rsidRPr="00021903">
        <w:rPr>
          <w:rFonts w:ascii="Arial" w:hAnsi="Arial" w:cs="B Lotus"/>
          <w:color w:val="000000"/>
        </w:rPr>
        <w:t>MRSA, MSSA</w:t>
      </w:r>
      <w:r w:rsidR="0076249B" w:rsidRPr="00021903">
        <w:rPr>
          <w:rFonts w:ascii="Arial" w:hAnsi="Arial" w:cs="B Lotus"/>
          <w:color w:val="000000"/>
          <w:rtl/>
        </w:rPr>
        <w:t>) و استافیلوکوکهای کواگولاز منفی مقاوم به متی سیلین در بیمارستان های غرب کشور</w:t>
      </w:r>
      <w:r w:rsidR="00091408" w:rsidRPr="00FB7569">
        <w:rPr>
          <w:rFonts w:cs="B Lotus" w:hint="cs"/>
          <w:rtl/>
          <w:lang w:bidi="fa-IR"/>
        </w:rPr>
        <w:t xml:space="preserve"> سال تصویب: 92. نوع همکاری: همکار، خاتمه یافته</w:t>
      </w:r>
    </w:p>
    <w:p w14:paraId="5B08E820" w14:textId="77777777" w:rsidR="00D77760" w:rsidRDefault="0076249B" w:rsidP="007532C8">
      <w:pPr>
        <w:jc w:val="both"/>
        <w:rPr>
          <w:rFonts w:cs="B Lotus"/>
          <w:rtl/>
          <w:lang w:bidi="fa-IR"/>
        </w:rPr>
      </w:pPr>
      <w:r w:rsidRPr="00FB7569">
        <w:rPr>
          <w:rFonts w:cs="B Lotus" w:hint="cs"/>
          <w:rtl/>
        </w:rPr>
        <w:t>2-2-1</w:t>
      </w:r>
      <w:r w:rsidR="00224A6A" w:rsidRPr="00FB7569">
        <w:rPr>
          <w:rFonts w:cs="B Lotus" w:hint="cs"/>
          <w:rtl/>
        </w:rPr>
        <w:t>4</w:t>
      </w:r>
      <w:r w:rsidRPr="00FB7569">
        <w:rPr>
          <w:rFonts w:cs="B Lotus" w:hint="cs"/>
          <w:rtl/>
        </w:rPr>
        <w:t xml:space="preserve">. </w:t>
      </w:r>
      <w:r w:rsidRPr="00FB7569">
        <w:rPr>
          <w:rFonts w:cs="B Lotus"/>
          <w:rtl/>
        </w:rPr>
        <w:t>بررسی الگوی ژنومی سویه های استافیلوکوکوس اورئوس جدا شده از بیماران بستری، پرسنل بیمارستان، سطوح و هوای</w:t>
      </w:r>
      <w:r w:rsidRPr="00FB7569">
        <w:rPr>
          <w:rFonts w:cs="B Lotus"/>
          <w:b/>
          <w:bCs/>
          <w:rtl/>
        </w:rPr>
        <w:t xml:space="preserve"> داخل بیمارستان امام خمینی شهرستان ایلام به روش </w:t>
      </w:r>
      <w:r w:rsidRPr="00062BDD">
        <w:rPr>
          <w:rFonts w:cs="B Lotus"/>
        </w:rPr>
        <w:t>MLST</w:t>
      </w:r>
      <w:r w:rsidRPr="00FB7569">
        <w:rPr>
          <w:rFonts w:cs="B Lotus"/>
          <w:b/>
          <w:bCs/>
          <w:rtl/>
        </w:rPr>
        <w:t xml:space="preserve"> و </w:t>
      </w:r>
      <w:r w:rsidRPr="00062BDD">
        <w:rPr>
          <w:rFonts w:cs="B Lotus"/>
          <w:bCs/>
          <w:color w:val="000000"/>
        </w:rPr>
        <w:t>PFGE</w:t>
      </w:r>
      <w:r w:rsidR="00D77760" w:rsidRPr="00FB7569">
        <w:rPr>
          <w:rFonts w:cs="B Lotus" w:hint="cs"/>
          <w:bCs/>
          <w:color w:val="000000"/>
          <w:rtl/>
        </w:rPr>
        <w:t xml:space="preserve">. </w:t>
      </w:r>
      <w:r w:rsidR="00D77760" w:rsidRPr="00FB7569">
        <w:rPr>
          <w:rFonts w:cs="B Lotus" w:hint="cs"/>
          <w:rtl/>
          <w:lang w:bidi="fa-IR"/>
        </w:rPr>
        <w:t xml:space="preserve">سال تصویب: 92. نوع همکاری: </w:t>
      </w:r>
      <w:r w:rsidR="002561A5" w:rsidRPr="00FB7569">
        <w:rPr>
          <w:rFonts w:cs="B Lotus" w:hint="cs"/>
          <w:rtl/>
          <w:lang w:bidi="fa-IR"/>
        </w:rPr>
        <w:t>مجری</w:t>
      </w:r>
      <w:r w:rsidR="00D77760" w:rsidRPr="00FB7569">
        <w:rPr>
          <w:rFonts w:cs="B Lotus" w:hint="cs"/>
          <w:rtl/>
          <w:lang w:bidi="fa-IR"/>
        </w:rPr>
        <w:t>، خاتمه یافته</w:t>
      </w:r>
    </w:p>
    <w:p w14:paraId="7FBDFE18" w14:textId="77777777" w:rsidR="00AF3FE4" w:rsidRDefault="003F4F16" w:rsidP="007532C8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2-2-15-بررسی اثر سمیت سلولی و مهار کنندگی نانوژل حاوی اسانس گیاه دارویی نعناع فلفلی بر تشکیل و </w:t>
      </w:r>
      <w:r w:rsidR="00902FD8">
        <w:rPr>
          <w:rFonts w:cs="B Lotus" w:hint="cs"/>
          <w:rtl/>
          <w:lang w:bidi="fa-IR"/>
        </w:rPr>
        <w:t>ب</w:t>
      </w:r>
      <w:r>
        <w:rPr>
          <w:rFonts w:cs="B Lotus" w:hint="cs"/>
          <w:rtl/>
          <w:lang w:bidi="fa-IR"/>
        </w:rPr>
        <w:t>یان ژن های موثر در تولید بیوفیلم در باکتری استافیلوکوکوس ارئوس</w:t>
      </w:r>
    </w:p>
    <w:p w14:paraId="36C9E331" w14:textId="77777777" w:rsidR="003F4F16" w:rsidRDefault="003F4F16" w:rsidP="00902FD8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</w:t>
      </w:r>
      <w:r w:rsidR="00902FD8">
        <w:rPr>
          <w:rFonts w:cs="B Lotus" w:hint="cs"/>
          <w:rtl/>
          <w:lang w:bidi="fa-IR"/>
        </w:rPr>
        <w:t>-</w:t>
      </w:r>
      <w:r>
        <w:rPr>
          <w:rFonts w:cs="B Lotus" w:hint="cs"/>
          <w:rtl/>
          <w:lang w:bidi="fa-IR"/>
        </w:rPr>
        <w:t>2-16-</w:t>
      </w:r>
      <w:r w:rsidRPr="003F4F16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بررسی اثر سمیت سلولی و مهار کنندگی نانوژل حاوی اسانس گیاه دارویی نعناع فلفلی بر تشکیل و </w:t>
      </w:r>
      <w:r w:rsidR="00902FD8">
        <w:rPr>
          <w:rFonts w:cs="B Lotus" w:hint="cs"/>
          <w:rtl/>
          <w:lang w:bidi="fa-IR"/>
        </w:rPr>
        <w:t>ب</w:t>
      </w:r>
      <w:r>
        <w:rPr>
          <w:rFonts w:cs="B Lotus" w:hint="cs"/>
          <w:rtl/>
          <w:lang w:bidi="fa-IR"/>
        </w:rPr>
        <w:t>یان ژن های موثر در تولید بیوفیلم</w:t>
      </w:r>
      <w:r w:rsidR="00902FD8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در باکتری </w:t>
      </w:r>
      <w:r w:rsidR="00902FD8">
        <w:rPr>
          <w:rFonts w:cs="B Lotus" w:hint="cs"/>
          <w:rtl/>
          <w:lang w:bidi="fa-IR"/>
        </w:rPr>
        <w:t>استرپتوکوکوس موتانس</w:t>
      </w:r>
      <w:r w:rsidR="00902FD8" w:rsidRPr="00902FD8">
        <w:rPr>
          <w:rFonts w:cs="B Lotus" w:hint="cs"/>
          <w:rtl/>
          <w:lang w:bidi="fa-IR"/>
        </w:rPr>
        <w:t xml:space="preserve"> </w:t>
      </w:r>
      <w:r w:rsidR="00902FD8">
        <w:rPr>
          <w:rFonts w:cs="B Lotus" w:hint="cs"/>
          <w:rtl/>
          <w:lang w:bidi="fa-IR"/>
        </w:rPr>
        <w:t xml:space="preserve">در پلاک دندانی </w:t>
      </w:r>
    </w:p>
    <w:p w14:paraId="7A1DAE08" w14:textId="77777777" w:rsidR="00902FD8" w:rsidRDefault="00902FD8" w:rsidP="00902FD8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2-2-17- فراوانی مولکولی متالوبتالاکتاماز و فاکتورهای ویرولانس در سویه هایکلبسیلا پنومونیه جدا شده از نمونه های بالینی بیمارستان های منتخب شهر خرم اباد در سال 94-95</w:t>
      </w:r>
    </w:p>
    <w:p w14:paraId="5FAA63F0" w14:textId="77777777" w:rsidR="0076249B" w:rsidRDefault="00902FD8" w:rsidP="009108EC">
      <w:pPr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2-2-18- ارزیابی اثر لیزات سلولی باکتری سالمونلا تیفی بر القای آپاپتوز و ارست سلولی بر سلولهای رده ی سرطانی سینه</w:t>
      </w:r>
    </w:p>
    <w:p w14:paraId="26C8D1EB" w14:textId="77777777" w:rsidR="00415F98" w:rsidRPr="00415F98" w:rsidRDefault="00415F98" w:rsidP="009108EC">
      <w:pPr>
        <w:jc w:val="both"/>
        <w:rPr>
          <w:rFonts w:cs="B Lotus"/>
          <w:rtl/>
        </w:rPr>
      </w:pPr>
      <w:r>
        <w:rPr>
          <w:rFonts w:cs="B Lotus" w:hint="cs"/>
          <w:rtl/>
          <w:lang w:bidi="fa-IR"/>
        </w:rPr>
        <w:t>2</w:t>
      </w:r>
      <w:r w:rsidRPr="00415F98">
        <w:rPr>
          <w:rFonts w:cs="B Lotus" w:hint="cs"/>
          <w:rtl/>
          <w:lang w:bidi="fa-IR"/>
        </w:rPr>
        <w:t>-2-19-</w:t>
      </w:r>
      <w:r w:rsidRPr="00415F98">
        <w:rPr>
          <w:rFonts w:cs="B Lotus"/>
          <w:rtl/>
        </w:rPr>
        <w:t>بررسی ترکیبات شیمیایی، خواص ضد التهاب، ضد درد، ضد باکتریایی، ضد قارچ، ضد انگل و سمیت سلولی اسانس گیاه بومی پونه کمانی</w:t>
      </w:r>
      <w:r w:rsidRPr="00415F98">
        <w:rPr>
          <w:rFonts w:cs="B Lotus"/>
        </w:rPr>
        <w:t>.</w:t>
      </w:r>
    </w:p>
    <w:p w14:paraId="0129F526" w14:textId="77777777" w:rsidR="00415F98" w:rsidRPr="00415F98" w:rsidRDefault="00415F98" w:rsidP="009108EC">
      <w:pPr>
        <w:jc w:val="both"/>
        <w:rPr>
          <w:rFonts w:cs="B Lotus"/>
          <w:rtl/>
        </w:rPr>
      </w:pPr>
      <w:r w:rsidRPr="00415F98">
        <w:rPr>
          <w:rFonts w:cs="B Lotus" w:hint="cs"/>
          <w:rtl/>
        </w:rPr>
        <w:t xml:space="preserve">2-2-20- </w:t>
      </w:r>
      <w:r w:rsidRPr="00415F98">
        <w:rPr>
          <w:rFonts w:cs="B Lotus"/>
          <w:rtl/>
        </w:rPr>
        <w:t>ساخت نانوذرات طلا و نقره در پوشش اوژنول به روش بیوسنتز باکتریایی و بررسی خواص ضد میکروبی و سنجش میزان سمیت سلولی این ذرات</w:t>
      </w:r>
      <w:r w:rsidRPr="00415F98">
        <w:rPr>
          <w:rFonts w:cs="B Lotus"/>
        </w:rPr>
        <w:t>.</w:t>
      </w:r>
    </w:p>
    <w:p w14:paraId="41AE5EF0" w14:textId="20A3D08E" w:rsidR="00415F98" w:rsidRDefault="00415F98" w:rsidP="0034656E">
      <w:pPr>
        <w:jc w:val="both"/>
        <w:rPr>
          <w:rFonts w:cs="B Lotus"/>
        </w:rPr>
      </w:pPr>
      <w:r w:rsidRPr="00415F98">
        <w:rPr>
          <w:rFonts w:cs="B Lotus" w:hint="cs"/>
          <w:rtl/>
        </w:rPr>
        <w:t xml:space="preserve">2-2-21- </w:t>
      </w:r>
      <w:r w:rsidR="0034656E" w:rsidRPr="0034656E">
        <w:rPr>
          <w:rFonts w:cs="B Lotus"/>
          <w:rtl/>
        </w:rPr>
        <w:t>بررس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/>
          <w:rtl/>
        </w:rPr>
        <w:t xml:space="preserve"> حضور ژن مقاومت به کل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 w:hint="eastAsia"/>
          <w:rtl/>
        </w:rPr>
        <w:t>ست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 w:hint="eastAsia"/>
          <w:rtl/>
        </w:rPr>
        <w:t>ن</w:t>
      </w:r>
      <w:r w:rsidR="0034656E" w:rsidRPr="0034656E">
        <w:rPr>
          <w:rFonts w:cs="B Lotus"/>
          <w:rtl/>
        </w:rPr>
        <w:t xml:space="preserve"> </w:t>
      </w:r>
      <w:proofErr w:type="spellStart"/>
      <w:r w:rsidR="0034656E" w:rsidRPr="0034656E">
        <w:rPr>
          <w:rFonts w:cs="B Lotus"/>
        </w:rPr>
        <w:t>mcR</w:t>
      </w:r>
      <w:proofErr w:type="spellEnd"/>
      <w:r w:rsidR="0034656E" w:rsidRPr="0034656E">
        <w:rPr>
          <w:rFonts w:cs="B Lotus"/>
        </w:rPr>
        <w:t>-</w:t>
      </w:r>
      <w:r w:rsidR="0034656E" w:rsidRPr="0034656E">
        <w:rPr>
          <w:rFonts w:cs="B Lotus"/>
          <w:rtl/>
          <w:lang w:bidi="fa-IR"/>
        </w:rPr>
        <w:t>۱</w:t>
      </w:r>
      <w:r w:rsidR="0034656E" w:rsidRPr="0034656E">
        <w:rPr>
          <w:rFonts w:cs="B Lotus"/>
          <w:rtl/>
        </w:rPr>
        <w:t xml:space="preserve"> درم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 w:hint="eastAsia"/>
          <w:rtl/>
        </w:rPr>
        <w:t>ان</w:t>
      </w:r>
      <w:r w:rsidR="0034656E" w:rsidRPr="0034656E">
        <w:rPr>
          <w:rFonts w:cs="B Lotus"/>
          <w:rtl/>
        </w:rPr>
        <w:t xml:space="preserve"> ا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 w:hint="eastAsia"/>
          <w:rtl/>
        </w:rPr>
        <w:t>زوله</w:t>
      </w:r>
      <w:r w:rsidR="0034656E" w:rsidRPr="0034656E">
        <w:rPr>
          <w:rFonts w:cs="B Lotus"/>
          <w:rtl/>
        </w:rPr>
        <w:t xml:space="preserve"> ها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/>
          <w:rtl/>
        </w:rPr>
        <w:t xml:space="preserve"> بال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 w:hint="eastAsia"/>
          <w:rtl/>
        </w:rPr>
        <w:t>ن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/>
          <w:rtl/>
        </w:rPr>
        <w:t xml:space="preserve"> اس</w:t>
      </w:r>
      <w:r w:rsidR="0034656E" w:rsidRPr="0034656E">
        <w:rPr>
          <w:rFonts w:cs="B Lotus" w:hint="cs"/>
          <w:rtl/>
        </w:rPr>
        <w:t>ی</w:t>
      </w:r>
      <w:r w:rsidR="0034656E" w:rsidRPr="0034656E">
        <w:rPr>
          <w:rFonts w:cs="B Lotus" w:hint="eastAsia"/>
          <w:rtl/>
        </w:rPr>
        <w:t>نتوباکتر</w:t>
      </w:r>
      <w:r w:rsidR="0034656E" w:rsidRPr="0034656E">
        <w:rPr>
          <w:rFonts w:cs="B Lotus"/>
          <w:rtl/>
        </w:rPr>
        <w:t xml:space="preserve"> بومان</w:t>
      </w:r>
      <w:r w:rsidR="0034656E" w:rsidRPr="0034656E">
        <w:rPr>
          <w:rFonts w:cs="B Lotus" w:hint="cs"/>
          <w:rtl/>
        </w:rPr>
        <w:t>ی</w:t>
      </w:r>
    </w:p>
    <w:p w14:paraId="3B028C0A" w14:textId="233B9C48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/>
        </w:rPr>
        <w:t>2-2-22</w:t>
      </w:r>
      <w:r>
        <w:rPr>
          <w:rFonts w:cs="B Lotus" w:hint="cs"/>
          <w:rtl/>
          <w:lang w:bidi="fa-IR"/>
        </w:rPr>
        <w:t>-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اثر آنت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باکتر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ال</w:t>
      </w:r>
      <w:r w:rsidRPr="0034656E">
        <w:rPr>
          <w:rFonts w:cs="B Lotus"/>
          <w:rtl/>
          <w:lang w:bidi="fa-IR"/>
        </w:rPr>
        <w:t xml:space="preserve"> ف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لم</w:t>
      </w:r>
      <w:r w:rsidRPr="0034656E">
        <w:rPr>
          <w:rFonts w:cs="B Lotus"/>
          <w:rtl/>
          <w:lang w:bidi="fa-IR"/>
        </w:rPr>
        <w:t xml:space="preserve"> ک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توسان</w:t>
      </w:r>
      <w:r w:rsidRPr="0034656E">
        <w:rPr>
          <w:rFonts w:cs="B Lotus"/>
          <w:rtl/>
          <w:lang w:bidi="fa-IR"/>
        </w:rPr>
        <w:t xml:space="preserve"> کونژگه با نانوذرات </w:t>
      </w:r>
      <w:r w:rsidRPr="0034656E">
        <w:rPr>
          <w:rFonts w:cs="B Lotus"/>
          <w:lang w:bidi="fa-IR"/>
        </w:rPr>
        <w:t>montmorillonite (MMT)</w:t>
      </w:r>
      <w:r w:rsidRPr="0034656E">
        <w:rPr>
          <w:rFonts w:cs="B Lotus"/>
          <w:rtl/>
          <w:lang w:bidi="fa-IR"/>
        </w:rPr>
        <w:t xml:space="preserve"> و 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پروفلوکساس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بر رو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باکتر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مقاوم به چند دارو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جدا شده از زخم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سوختگ</w:t>
      </w:r>
      <w:r w:rsidRPr="0034656E">
        <w:rPr>
          <w:rFonts w:cs="B Lotus" w:hint="cs"/>
          <w:rtl/>
          <w:lang w:bidi="fa-IR"/>
        </w:rPr>
        <w:t>ی</w:t>
      </w:r>
    </w:p>
    <w:p w14:paraId="6E7B376A" w14:textId="023DB4FB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2-2-23-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ارتباط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شاخص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آزما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شگاه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و 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از</w:t>
      </w:r>
      <w:r w:rsidRPr="0034656E">
        <w:rPr>
          <w:rFonts w:cs="B Lotus"/>
          <w:rtl/>
          <w:lang w:bidi="fa-IR"/>
        </w:rPr>
        <w:t xml:space="preserve"> به بستر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در </w:t>
      </w:r>
      <w:r w:rsidRPr="0034656E">
        <w:rPr>
          <w:rFonts w:cs="B Lotus"/>
          <w:lang w:bidi="fa-IR"/>
        </w:rPr>
        <w:t>ICU</w:t>
      </w:r>
      <w:r w:rsidRPr="0034656E">
        <w:rPr>
          <w:rFonts w:cs="B Lotus"/>
          <w:rtl/>
          <w:lang w:bidi="fa-IR"/>
        </w:rPr>
        <w:t xml:space="preserve"> در کودکان مبتلا به </w:t>
      </w:r>
      <w:r w:rsidRPr="0034656E">
        <w:rPr>
          <w:rFonts w:cs="B Lotus"/>
          <w:lang w:bidi="fa-IR"/>
        </w:rPr>
        <w:t>COVID-</w:t>
      </w:r>
      <w:r w:rsidRPr="0034656E">
        <w:rPr>
          <w:rFonts w:cs="B Lotus"/>
          <w:rtl/>
          <w:lang w:bidi="fa-IR"/>
        </w:rPr>
        <w:t>۱۹ بستر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شده در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مارستان</w:t>
      </w:r>
      <w:r w:rsidRPr="0034656E">
        <w:rPr>
          <w:rFonts w:cs="B Lotus"/>
          <w:rtl/>
          <w:lang w:bidi="fa-IR"/>
        </w:rPr>
        <w:t xml:space="preserve">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شه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/>
          <w:rtl/>
          <w:lang w:bidi="fa-IR"/>
        </w:rPr>
        <w:t xml:space="preserve"> مدن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و شه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/>
          <w:rtl/>
          <w:lang w:bidi="fa-IR"/>
        </w:rPr>
        <w:t xml:space="preserve"> رح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خرم آباد در سال</w:t>
      </w:r>
    </w:p>
    <w:p w14:paraId="5601040C" w14:textId="4392B21E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2-2-24- </w:t>
      </w:r>
      <w:r w:rsidRPr="0034656E">
        <w:rPr>
          <w:rFonts w:cs="B Lotus"/>
          <w:rtl/>
          <w:lang w:bidi="fa-IR"/>
        </w:rPr>
        <w:t>کنترل آفت گ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اه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کرم کپسول خوار نخود با پا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ه</w:t>
      </w:r>
      <w:r w:rsidRPr="0034656E">
        <w:rPr>
          <w:rFonts w:cs="B Lotus"/>
          <w:rtl/>
          <w:lang w:bidi="fa-IR"/>
        </w:rPr>
        <w:t xml:space="preserve"> ز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ست</w:t>
      </w:r>
      <w:r w:rsidRPr="0034656E">
        <w:rPr>
          <w:rFonts w:cs="B Lotus"/>
          <w:rtl/>
          <w:lang w:bidi="fa-IR"/>
        </w:rPr>
        <w:t xml:space="preserve"> سازگار مشتقات ک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حاو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اسانس مرزه خوزستان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در مقا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سه</w:t>
      </w:r>
      <w:r w:rsidRPr="0034656E">
        <w:rPr>
          <w:rFonts w:cs="B Lotus"/>
          <w:rtl/>
          <w:lang w:bidi="fa-IR"/>
        </w:rPr>
        <w:t xml:space="preserve"> با سم کاربار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</w:t>
      </w:r>
      <w:r w:rsidRPr="0034656E">
        <w:rPr>
          <w:rFonts w:cs="B Lotus"/>
          <w:rtl/>
          <w:lang w:bidi="fa-IR"/>
        </w:rPr>
        <w:t>: ارز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اب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باق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مانده سم در محصول نخود</w:t>
      </w:r>
    </w:p>
    <w:p w14:paraId="2F85667E" w14:textId="52544F83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2-2-25= </w:t>
      </w:r>
      <w:r w:rsidRPr="0034656E">
        <w:rPr>
          <w:rFonts w:cs="B Lotus"/>
          <w:rtl/>
          <w:lang w:bidi="fa-IR"/>
        </w:rPr>
        <w:t>ساخت فرمولاس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ون</w:t>
      </w:r>
      <w:r w:rsidRPr="0034656E">
        <w:rPr>
          <w:rFonts w:cs="B Lotus"/>
          <w:rtl/>
          <w:lang w:bidi="fa-IR"/>
        </w:rPr>
        <w:t xml:space="preserve"> کارواکرول بر پا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ه</w:t>
      </w:r>
      <w:r w:rsidRPr="0034656E">
        <w:rPr>
          <w:rFonts w:cs="B Lotus"/>
          <w:rtl/>
          <w:lang w:bidi="fa-IR"/>
        </w:rPr>
        <w:t xml:space="preserve"> نانوژل ک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توزان</w:t>
      </w:r>
      <w:r w:rsidRPr="0034656E">
        <w:rPr>
          <w:rFonts w:cs="B Lotus"/>
          <w:rtl/>
          <w:lang w:bidi="fa-IR"/>
        </w:rPr>
        <w:t>- 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پل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فسفات و 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خواص ضد سرطان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و ضد م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کروب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آن در برخ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آلوده کننده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مواد غذا</w:t>
      </w:r>
      <w:r w:rsidRPr="0034656E">
        <w:rPr>
          <w:rFonts w:cs="B Lotus" w:hint="cs"/>
          <w:rtl/>
          <w:lang w:bidi="fa-IR"/>
        </w:rPr>
        <w:t>یی</w:t>
      </w:r>
    </w:p>
    <w:p w14:paraId="45F53505" w14:textId="5E1186DB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2-2-26- 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ارتباط تغ</w:t>
      </w:r>
      <w:r w:rsidRPr="0034656E">
        <w:rPr>
          <w:rFonts w:cs="B Lotus" w:hint="cs"/>
          <w:rtl/>
          <w:lang w:bidi="fa-IR"/>
        </w:rPr>
        <w:t>یی</w:t>
      </w:r>
      <w:r w:rsidRPr="0034656E">
        <w:rPr>
          <w:rFonts w:cs="B Lotus" w:hint="eastAsia"/>
          <w:rtl/>
          <w:lang w:bidi="fa-IR"/>
        </w:rPr>
        <w:t>ر</w:t>
      </w:r>
      <w:r w:rsidRPr="0034656E">
        <w:rPr>
          <w:rFonts w:cs="B Lotus"/>
          <w:rtl/>
          <w:lang w:bidi="fa-IR"/>
        </w:rPr>
        <w:t xml:space="preserve"> ژنت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تک نوکلئوت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</w:t>
      </w:r>
      <w:proofErr w:type="spellStart"/>
      <w:r w:rsidRPr="0034656E">
        <w:rPr>
          <w:rFonts w:cs="B Lotus"/>
          <w:lang w:bidi="fa-IR"/>
        </w:rPr>
        <w:t>rs</w:t>
      </w:r>
      <w:proofErr w:type="spellEnd"/>
      <w:r w:rsidRPr="0034656E">
        <w:rPr>
          <w:rFonts w:cs="B Lotus"/>
          <w:rtl/>
          <w:lang w:bidi="fa-IR"/>
        </w:rPr>
        <w:t xml:space="preserve">۷۹۷۵۲۳۲ </w:t>
      </w:r>
      <w:r w:rsidRPr="0034656E">
        <w:rPr>
          <w:rFonts w:cs="B Lotus"/>
          <w:lang w:bidi="fa-IR"/>
        </w:rPr>
        <w:t>A\C</w:t>
      </w:r>
      <w:r w:rsidRPr="0034656E">
        <w:rPr>
          <w:rFonts w:cs="B Lotus"/>
          <w:rtl/>
          <w:lang w:bidi="fa-IR"/>
        </w:rPr>
        <w:t xml:space="preserve"> ژن گ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رنده</w:t>
      </w:r>
      <w:r w:rsidRPr="0034656E">
        <w:rPr>
          <w:rFonts w:cs="B Lotus"/>
          <w:rtl/>
          <w:lang w:bidi="fa-IR"/>
        </w:rPr>
        <w:t xml:space="preserve"> 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تام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د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(</w:t>
      </w:r>
      <w:r w:rsidRPr="0034656E">
        <w:rPr>
          <w:rFonts w:cs="B Lotus"/>
          <w:lang w:bidi="fa-IR"/>
        </w:rPr>
        <w:t>VDR</w:t>
      </w:r>
      <w:r w:rsidRPr="0034656E">
        <w:rPr>
          <w:rFonts w:cs="B Lotus"/>
          <w:rtl/>
          <w:lang w:bidi="fa-IR"/>
        </w:rPr>
        <w:t>) و ابتلا به 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روس</w:t>
      </w:r>
      <w:r w:rsidRPr="0034656E">
        <w:rPr>
          <w:rFonts w:cs="B Lotus"/>
          <w:rtl/>
          <w:lang w:bidi="fa-IR"/>
        </w:rPr>
        <w:t xml:space="preserve"> </w:t>
      </w:r>
      <w:r w:rsidRPr="0034656E">
        <w:rPr>
          <w:rFonts w:cs="B Lotus"/>
          <w:lang w:bidi="fa-IR"/>
        </w:rPr>
        <w:t>SARS-</w:t>
      </w:r>
      <w:proofErr w:type="spellStart"/>
      <w:r w:rsidRPr="0034656E">
        <w:rPr>
          <w:rFonts w:cs="B Lotus"/>
          <w:lang w:bidi="fa-IR"/>
        </w:rPr>
        <w:t>CoV</w:t>
      </w:r>
      <w:proofErr w:type="spellEnd"/>
      <w:r w:rsidRPr="0034656E">
        <w:rPr>
          <w:rFonts w:cs="B Lotus"/>
          <w:lang w:bidi="fa-IR"/>
        </w:rPr>
        <w:t>-</w:t>
      </w:r>
      <w:r w:rsidRPr="0034656E">
        <w:rPr>
          <w:rFonts w:cs="B Lotus"/>
          <w:rtl/>
          <w:lang w:bidi="fa-IR"/>
        </w:rPr>
        <w:t>۲ در افراد مراجعه کننده به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مارستان</w:t>
      </w:r>
      <w:r w:rsidRPr="0034656E">
        <w:rPr>
          <w:rFonts w:cs="B Lotus"/>
          <w:rtl/>
          <w:lang w:bidi="fa-IR"/>
        </w:rPr>
        <w:t xml:space="preserve"> شهدا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عشا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ر</w:t>
      </w:r>
      <w:r w:rsidRPr="0034656E">
        <w:rPr>
          <w:rFonts w:cs="B Lotus"/>
          <w:rtl/>
          <w:lang w:bidi="fa-IR"/>
        </w:rPr>
        <w:t xml:space="preserve"> شهرستان خرم آباد در سال</w:t>
      </w:r>
    </w:p>
    <w:p w14:paraId="40152350" w14:textId="1408F9B4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27-2-2-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فراوان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نسب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ناقل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استاف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لوکوکوس</w:t>
      </w:r>
      <w:r w:rsidRPr="0034656E">
        <w:rPr>
          <w:rFonts w:cs="B Lotus"/>
          <w:rtl/>
          <w:lang w:bidi="fa-IR"/>
        </w:rPr>
        <w:t xml:space="preserve"> اورئوس مقاوم به مت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و تاث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ر</w:t>
      </w:r>
      <w:r w:rsidRPr="0034656E">
        <w:rPr>
          <w:rFonts w:cs="B Lotus"/>
          <w:rtl/>
          <w:lang w:bidi="fa-IR"/>
        </w:rPr>
        <w:t xml:space="preserve"> درمان با موپ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روس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و کلر هگز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بر ناقل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در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پرسنل و دانشجو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ان</w:t>
      </w:r>
      <w:r w:rsidRPr="0034656E">
        <w:rPr>
          <w:rFonts w:cs="B Lotus"/>
          <w:rtl/>
          <w:lang w:bidi="fa-IR"/>
        </w:rPr>
        <w:t xml:space="preserve"> پزشک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مارستان</w:t>
      </w:r>
      <w:r w:rsidRPr="0034656E">
        <w:rPr>
          <w:rFonts w:cs="B Lotus"/>
          <w:rtl/>
          <w:lang w:bidi="fa-IR"/>
        </w:rPr>
        <w:t xml:space="preserve"> شه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/>
          <w:rtl/>
          <w:lang w:bidi="fa-IR"/>
        </w:rPr>
        <w:t xml:space="preserve"> رح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خرم اباد سال</w:t>
      </w:r>
    </w:p>
    <w:p w14:paraId="0E4E3892" w14:textId="3BADC0FF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2-2-28- 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فراوان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مثبت شدن تست اوره آز سر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ع</w:t>
      </w:r>
      <w:r w:rsidRPr="0034656E">
        <w:rPr>
          <w:rFonts w:cs="B Lotus"/>
          <w:rtl/>
          <w:lang w:bidi="fa-IR"/>
        </w:rPr>
        <w:t xml:space="preserve">( </w:t>
      </w:r>
      <w:r w:rsidRPr="0034656E">
        <w:rPr>
          <w:rFonts w:cs="B Lotus"/>
          <w:lang w:bidi="fa-IR"/>
        </w:rPr>
        <w:t>RUT</w:t>
      </w:r>
      <w:r w:rsidRPr="0034656E">
        <w:rPr>
          <w:rFonts w:cs="B Lotus"/>
          <w:rtl/>
          <w:lang w:bidi="fa-IR"/>
        </w:rPr>
        <w:t xml:space="preserve"> )در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ماران</w:t>
      </w:r>
      <w:r w:rsidRPr="0034656E">
        <w:rPr>
          <w:rFonts w:cs="B Lotus"/>
          <w:rtl/>
          <w:lang w:bidi="fa-IR"/>
        </w:rPr>
        <w:t xml:space="preserve"> مراجعه کننده به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مارستان</w:t>
      </w:r>
      <w:r w:rsidRPr="0034656E">
        <w:rPr>
          <w:rFonts w:cs="B Lotus"/>
          <w:rtl/>
          <w:lang w:bidi="fa-IR"/>
        </w:rPr>
        <w:t xml:space="preserve"> شه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/>
          <w:rtl/>
          <w:lang w:bidi="fa-IR"/>
        </w:rPr>
        <w:t xml:space="preserve"> رح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خرم آباد با سرولوژ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مثبت از نظر هل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کوباکتر</w:t>
      </w:r>
      <w:r w:rsidRPr="0034656E">
        <w:rPr>
          <w:rFonts w:cs="B Lotus"/>
          <w:rtl/>
          <w:lang w:bidi="fa-IR"/>
        </w:rPr>
        <w:t xml:space="preserve"> پ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لور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در سال</w:t>
      </w:r>
      <w:r>
        <w:rPr>
          <w:rFonts w:cs="B Lotus" w:hint="cs"/>
          <w:rtl/>
          <w:lang w:bidi="fa-IR"/>
        </w:rPr>
        <w:t>1401</w:t>
      </w:r>
    </w:p>
    <w:p w14:paraId="727152EA" w14:textId="39E4C2BF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lastRenderedPageBreak/>
        <w:t xml:space="preserve">2-2-29- 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فراوان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عفونت هل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کوباکترپ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لور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درب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ماران</w:t>
      </w:r>
      <w:r w:rsidRPr="0034656E">
        <w:rPr>
          <w:rFonts w:cs="B Lotus"/>
          <w:rtl/>
          <w:lang w:bidi="fa-IR"/>
        </w:rPr>
        <w:t xml:space="preserve"> مبتلا به زخم پپت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</w:t>
      </w:r>
      <w:r w:rsidRPr="0034656E">
        <w:rPr>
          <w:rFonts w:cs="B Lotus"/>
          <w:rtl/>
          <w:lang w:bidi="fa-IR"/>
        </w:rPr>
        <w:t xml:space="preserve"> مراجعه کننده به بخش آندوسکوپ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مارستان</w:t>
      </w:r>
      <w:r w:rsidRPr="0034656E">
        <w:rPr>
          <w:rFonts w:cs="B Lotus"/>
          <w:rtl/>
          <w:lang w:bidi="fa-IR"/>
        </w:rPr>
        <w:t xml:space="preserve">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شهدا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عشا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رو</w:t>
      </w:r>
      <w:r w:rsidRPr="0034656E">
        <w:rPr>
          <w:rFonts w:cs="B Lotus"/>
          <w:rtl/>
          <w:lang w:bidi="fa-IR"/>
        </w:rPr>
        <w:t xml:space="preserve"> شه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درح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خرم آباد درط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سال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۱۳۹۲-</w:t>
      </w:r>
      <w:r>
        <w:rPr>
          <w:rFonts w:cs="B Lotus" w:hint="cs"/>
          <w:rtl/>
          <w:lang w:bidi="fa-IR"/>
        </w:rPr>
        <w:t>1395</w:t>
      </w:r>
    </w:p>
    <w:p w14:paraId="3394708A" w14:textId="7FD9B9EC" w:rsidR="0034656E" w:rsidRDefault="0034656E" w:rsidP="0034656E">
      <w:pPr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2-2-30-</w:t>
      </w:r>
      <w:r w:rsidRPr="0034656E">
        <w:rPr>
          <w:rFonts w:cs="B Lotus"/>
          <w:rtl/>
          <w:lang w:bidi="fa-IR"/>
        </w:rPr>
        <w:t>بررس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اثرات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ولوژ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</w:t>
      </w:r>
      <w:r w:rsidRPr="0034656E">
        <w:rPr>
          <w:rFonts w:cs="B Lotus"/>
          <w:rtl/>
          <w:lang w:bidi="fa-IR"/>
        </w:rPr>
        <w:t xml:space="preserve"> نانو سامانه ز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ست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ت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مول</w:t>
      </w:r>
      <w:r w:rsidRPr="0034656E">
        <w:rPr>
          <w:rFonts w:cs="B Lotus"/>
          <w:rtl/>
          <w:lang w:bidi="fa-IR"/>
        </w:rPr>
        <w:t>/گال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</w:t>
      </w:r>
      <w:r w:rsidRPr="0034656E">
        <w:rPr>
          <w:rFonts w:cs="B Lotus"/>
          <w:rtl/>
          <w:lang w:bidi="fa-IR"/>
        </w:rPr>
        <w:t xml:space="preserve"> اس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/>
          <w:rtl/>
          <w:lang w:bidi="fa-IR"/>
        </w:rPr>
        <w:t xml:space="preserve"> بر پا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ه</w:t>
      </w:r>
      <w:r w:rsidRPr="0034656E">
        <w:rPr>
          <w:rFonts w:cs="B Lotus"/>
          <w:rtl/>
          <w:lang w:bidi="fa-IR"/>
        </w:rPr>
        <w:t xml:space="preserve"> بتاس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کلودکستر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</w:t>
      </w:r>
      <w:r w:rsidRPr="0034656E">
        <w:rPr>
          <w:rFonts w:cs="B Lotus"/>
          <w:rtl/>
          <w:lang w:bidi="fa-IR"/>
        </w:rPr>
        <w:t xml:space="preserve"> (</w:t>
      </w:r>
      <w:r w:rsidRPr="0034656E">
        <w:rPr>
          <w:rFonts w:cs="B Lotus"/>
          <w:lang w:bidi="fa-IR"/>
        </w:rPr>
        <w:t>beta-CD (THYM/GA</w:t>
      </w:r>
      <w:r w:rsidRPr="0034656E">
        <w:rPr>
          <w:rFonts w:cs="B Lotus"/>
          <w:rtl/>
          <w:lang w:bidi="fa-IR"/>
        </w:rPr>
        <w:t>/ بر رو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شاخص ها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تول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د</w:t>
      </w:r>
      <w:r w:rsidRPr="0034656E">
        <w:rPr>
          <w:rFonts w:cs="B Lotus"/>
          <w:rtl/>
          <w:lang w:bidi="fa-IR"/>
        </w:rPr>
        <w:t xml:space="preserve"> ب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وف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لم</w:t>
      </w:r>
      <w:r w:rsidRPr="0034656E">
        <w:rPr>
          <w:rFonts w:cs="B Lotus"/>
          <w:rtl/>
          <w:lang w:bidi="fa-IR"/>
        </w:rPr>
        <w:t xml:space="preserve"> باکتر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سودوموناس آئروژ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نوزا</w:t>
      </w:r>
      <w:r w:rsidRPr="0034656E">
        <w:rPr>
          <w:rFonts w:cs="B Lotus"/>
          <w:rtl/>
          <w:lang w:bidi="fa-IR"/>
        </w:rPr>
        <w:t xml:space="preserve"> در مح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 w:hint="eastAsia"/>
          <w:rtl/>
          <w:lang w:bidi="fa-IR"/>
        </w:rPr>
        <w:t>ط</w:t>
      </w:r>
      <w:r w:rsidRPr="0034656E">
        <w:rPr>
          <w:rFonts w:cs="B Lotus"/>
          <w:rtl/>
          <w:lang w:bidi="fa-IR"/>
        </w:rPr>
        <w:t xml:space="preserve"> درون تن</w:t>
      </w:r>
      <w:r w:rsidRPr="0034656E">
        <w:rPr>
          <w:rFonts w:cs="B Lotus" w:hint="cs"/>
          <w:rtl/>
          <w:lang w:bidi="fa-IR"/>
        </w:rPr>
        <w:t>ی</w:t>
      </w:r>
      <w:r w:rsidRPr="0034656E">
        <w:rPr>
          <w:rFonts w:cs="B Lotus"/>
          <w:rtl/>
          <w:lang w:bidi="fa-IR"/>
        </w:rPr>
        <w:t xml:space="preserve"> و برون تن</w:t>
      </w:r>
      <w:r w:rsidRPr="0034656E">
        <w:rPr>
          <w:rFonts w:cs="B Lotus" w:hint="cs"/>
          <w:rtl/>
          <w:lang w:bidi="fa-IR"/>
        </w:rPr>
        <w:t>ی</w:t>
      </w:r>
    </w:p>
    <w:p w14:paraId="597CF681" w14:textId="77777777" w:rsidR="001A40AA" w:rsidRPr="00415F98" w:rsidRDefault="001A40AA" w:rsidP="009108EC">
      <w:pPr>
        <w:jc w:val="both"/>
        <w:rPr>
          <w:rFonts w:cs="B Lotus"/>
          <w:rtl/>
          <w:lang w:bidi="fa-IR"/>
        </w:rPr>
      </w:pPr>
    </w:p>
    <w:p w14:paraId="2A098596" w14:textId="77777777" w:rsidR="009108EC" w:rsidRPr="0017528C" w:rsidRDefault="00F97C1D" w:rsidP="001A40AA">
      <w:pPr>
        <w:pStyle w:val="ListParagraph"/>
        <w:numPr>
          <w:ilvl w:val="1"/>
          <w:numId w:val="3"/>
        </w:numPr>
        <w:jc w:val="both"/>
        <w:rPr>
          <w:rFonts w:cs="B Titr"/>
        </w:rPr>
      </w:pPr>
      <w:r w:rsidRPr="0017528C">
        <w:rPr>
          <w:rFonts w:cs="B Titr" w:hint="cs"/>
          <w:rtl/>
        </w:rPr>
        <w:t>ثبت اختراع</w:t>
      </w:r>
    </w:p>
    <w:p w14:paraId="4A569359" w14:textId="77777777" w:rsidR="00F97C1D" w:rsidRDefault="0017528C" w:rsidP="00F97C1D">
      <w:pPr>
        <w:pStyle w:val="ListParagraph"/>
        <w:jc w:val="both"/>
        <w:rPr>
          <w:rFonts w:cs="B Lotus"/>
          <w:rtl/>
        </w:rPr>
      </w:pPr>
      <w:r>
        <w:rPr>
          <w:rFonts w:cs="B Lotus" w:hint="cs"/>
          <w:rtl/>
        </w:rPr>
        <w:t>2-3-1- هیدروژل ضد درد و التهاب در موش آزمایشگاهی</w:t>
      </w:r>
    </w:p>
    <w:p w14:paraId="765F9E96" w14:textId="77777777" w:rsidR="0017528C" w:rsidRPr="001A40AA" w:rsidRDefault="0017528C" w:rsidP="00F97C1D">
      <w:pPr>
        <w:pStyle w:val="ListParagraph"/>
        <w:jc w:val="both"/>
        <w:rPr>
          <w:rFonts w:cs="B Lotus"/>
          <w:rtl/>
        </w:rPr>
      </w:pPr>
    </w:p>
    <w:p w14:paraId="4D53D7DA" w14:textId="77777777" w:rsidR="007532C8" w:rsidRPr="0012503A" w:rsidRDefault="007532C8" w:rsidP="000039F7">
      <w:pPr>
        <w:numPr>
          <w:ilvl w:val="1"/>
          <w:numId w:val="3"/>
        </w:numPr>
        <w:jc w:val="both"/>
        <w:rPr>
          <w:rFonts w:cs="B Titr"/>
          <w:b/>
          <w:bCs/>
        </w:rPr>
      </w:pPr>
      <w:r w:rsidRPr="0012503A">
        <w:rPr>
          <w:rFonts w:cs="B Titr" w:hint="cs"/>
          <w:b/>
          <w:bCs/>
          <w:rtl/>
        </w:rPr>
        <w:t>مقالات ارائه شده بصورت سخنرانی</w:t>
      </w:r>
    </w:p>
    <w:p w14:paraId="248CADAC" w14:textId="77777777" w:rsidR="007532C8" w:rsidRPr="007532C8" w:rsidRDefault="007532C8" w:rsidP="001A40AA">
      <w:pPr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2-</w:t>
      </w:r>
      <w:r w:rsidR="001A40AA">
        <w:rPr>
          <w:rFonts w:cs="B Lotus" w:hint="cs"/>
          <w:b/>
          <w:bCs/>
          <w:rtl/>
        </w:rPr>
        <w:t>4</w:t>
      </w:r>
      <w:r>
        <w:rPr>
          <w:rFonts w:cs="B Lotus" w:hint="cs"/>
          <w:b/>
          <w:bCs/>
          <w:rtl/>
        </w:rPr>
        <w:t>-1.</w:t>
      </w:r>
      <w:r w:rsidRPr="007532C8">
        <w:rPr>
          <w:rFonts w:cs="B Lotus" w:hint="cs"/>
          <w:b/>
          <w:bCs/>
          <w:rtl/>
        </w:rPr>
        <w:t xml:space="preserve">بررسی مقاومت سویه های </w:t>
      </w:r>
      <w:r w:rsidRPr="007532C8">
        <w:rPr>
          <w:rFonts w:cs="B Lotus"/>
          <w:b/>
          <w:bCs/>
        </w:rPr>
        <w:t>MDR TB</w:t>
      </w:r>
      <w:r w:rsidRPr="007532C8">
        <w:rPr>
          <w:rFonts w:cs="B Lotus" w:hint="cs"/>
          <w:b/>
          <w:bCs/>
          <w:rtl/>
          <w:lang w:bidi="fa-IR"/>
        </w:rPr>
        <w:t xml:space="preserve"> به سه داروی ردیف دوم ( کانامایسین، اتیونامید، کاپرومایسین) در بیماران مراجعه کننده به آزمایشگاه رفرانس سل کشوری. تاریخ ارائه: 25 آبان ماه 1384، ساعت 12:30-10:30. دومین کنگره بین المللی بیماری های ریوی، مراقبت های ویژه و سل، دانشگاه علوم پزشکی شهید بهشتی، بیمارستان مسیح دانشوری.</w:t>
      </w:r>
    </w:p>
    <w:p w14:paraId="43EF7367" w14:textId="77777777" w:rsidR="007532C8" w:rsidRDefault="00783420" w:rsidP="001A40AA">
      <w:pPr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</w:rPr>
        <w:t>2-</w:t>
      </w:r>
      <w:r w:rsidR="001A40AA">
        <w:rPr>
          <w:rFonts w:cs="B Lotus" w:hint="cs"/>
          <w:b/>
          <w:bCs/>
          <w:rtl/>
        </w:rPr>
        <w:t>4</w:t>
      </w:r>
      <w:r>
        <w:rPr>
          <w:rFonts w:cs="B Lotus" w:hint="cs"/>
          <w:b/>
          <w:bCs/>
          <w:rtl/>
        </w:rPr>
        <w:t>-2.</w:t>
      </w:r>
      <w:r w:rsidR="007532C8" w:rsidRPr="007532C8">
        <w:rPr>
          <w:rFonts w:cs="B Lotus" w:hint="cs"/>
          <w:b/>
          <w:bCs/>
          <w:rtl/>
        </w:rPr>
        <w:t xml:space="preserve">شیوع سویه های </w:t>
      </w:r>
      <w:r w:rsidR="007532C8" w:rsidRPr="007532C8">
        <w:rPr>
          <w:rFonts w:cs="B Lotus"/>
          <w:b/>
          <w:bCs/>
        </w:rPr>
        <w:t>Super MDR-TB</w:t>
      </w:r>
      <w:r w:rsidR="007532C8" w:rsidRPr="007532C8">
        <w:rPr>
          <w:rFonts w:cs="B Lotus" w:hint="cs"/>
          <w:b/>
          <w:bCs/>
          <w:rtl/>
          <w:lang w:bidi="fa-IR"/>
        </w:rPr>
        <w:t xml:space="preserve"> در میان سویه های </w:t>
      </w:r>
      <w:r w:rsidR="007532C8" w:rsidRPr="007532C8">
        <w:rPr>
          <w:rFonts w:cs="B Lotus"/>
          <w:b/>
          <w:bCs/>
          <w:lang w:bidi="fa-IR"/>
        </w:rPr>
        <w:t>MDR-TB</w:t>
      </w:r>
      <w:r w:rsidR="007532C8" w:rsidRPr="007532C8">
        <w:rPr>
          <w:rFonts w:cs="B Lotus" w:hint="cs"/>
          <w:b/>
          <w:bCs/>
          <w:rtl/>
          <w:lang w:bidi="fa-IR"/>
        </w:rPr>
        <w:t xml:space="preserve"> در بیماران مراجعه کننده به آزمایشگاه رفرانس سل ایران. تاریخ ارائه 4 خرداد ماه 1385 ، ساعت 10:30-9. هشتمین کنگره سراسری میکروب شناسی ایر ان، هتل عباسی اصفهان.</w:t>
      </w:r>
    </w:p>
    <w:p w14:paraId="542B210A" w14:textId="77777777" w:rsidR="00A920E2" w:rsidRPr="007532C8" w:rsidRDefault="00A920E2" w:rsidP="00783420">
      <w:pPr>
        <w:jc w:val="both"/>
        <w:rPr>
          <w:rFonts w:cs="B Lotus"/>
          <w:b/>
          <w:bCs/>
        </w:rPr>
      </w:pPr>
    </w:p>
    <w:p w14:paraId="159F68AF" w14:textId="77777777" w:rsidR="007532C8" w:rsidRPr="0012503A" w:rsidRDefault="007532C8" w:rsidP="000039F7">
      <w:pPr>
        <w:numPr>
          <w:ilvl w:val="1"/>
          <w:numId w:val="3"/>
        </w:numPr>
        <w:jc w:val="both"/>
        <w:rPr>
          <w:rFonts w:cs="B Titr"/>
          <w:b/>
          <w:bCs/>
        </w:rPr>
      </w:pPr>
      <w:r w:rsidRPr="0012503A">
        <w:rPr>
          <w:rFonts w:cs="B Titr" w:hint="cs"/>
          <w:b/>
          <w:bCs/>
          <w:rtl/>
        </w:rPr>
        <w:t>مقالات ارائه شده بصورت پوستر</w:t>
      </w:r>
    </w:p>
    <w:p w14:paraId="1F7FB234" w14:textId="77777777" w:rsidR="007532C8" w:rsidRPr="007532C8" w:rsidRDefault="00783420" w:rsidP="001A40AA">
      <w:pPr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2-</w:t>
      </w:r>
      <w:r w:rsidR="001A40AA">
        <w:rPr>
          <w:rFonts w:cs="B Lotus" w:hint="cs"/>
          <w:b/>
          <w:bCs/>
          <w:rtl/>
        </w:rPr>
        <w:t>5</w:t>
      </w:r>
      <w:r>
        <w:rPr>
          <w:rFonts w:cs="B Lotus" w:hint="cs"/>
          <w:b/>
          <w:bCs/>
          <w:rtl/>
        </w:rPr>
        <w:t xml:space="preserve">-1. </w:t>
      </w:r>
      <w:r w:rsidR="007532C8" w:rsidRPr="007532C8">
        <w:rPr>
          <w:rFonts w:cs="B Lotus" w:hint="cs"/>
          <w:b/>
          <w:bCs/>
          <w:rtl/>
        </w:rPr>
        <w:t xml:space="preserve">بررسی عوامل باکتریال در عفونت های بیمارستانی و عفونتهای اکتسابی در بخش </w:t>
      </w:r>
      <w:r w:rsidR="007532C8" w:rsidRPr="007532C8">
        <w:rPr>
          <w:rFonts w:cs="B Lotus"/>
          <w:b/>
          <w:bCs/>
        </w:rPr>
        <w:t>NICU</w:t>
      </w:r>
      <w:r w:rsidR="007532C8" w:rsidRPr="007532C8">
        <w:rPr>
          <w:rFonts w:cs="B Lotus" w:hint="cs"/>
          <w:b/>
          <w:bCs/>
          <w:rtl/>
          <w:lang w:bidi="fa-IR"/>
        </w:rPr>
        <w:t xml:space="preserve"> بیمارستان امام رضا (ع) مشهد در سال 1382. سمنان، هفتمین کنگره سراسری میکروب شناسی ایران،</w:t>
      </w:r>
      <w:r w:rsidR="007532C8" w:rsidRPr="007532C8">
        <w:rPr>
          <w:rFonts w:cs="B Lotus" w:hint="cs"/>
          <w:b/>
          <w:bCs/>
          <w:rtl/>
        </w:rPr>
        <w:t xml:space="preserve"> تاریخ ارائه: چهاردهم بهمن 82.</w:t>
      </w:r>
    </w:p>
    <w:p w14:paraId="00E44A50" w14:textId="77777777" w:rsidR="007532C8" w:rsidRPr="007532C8" w:rsidRDefault="00783420" w:rsidP="001A40AA">
      <w:pPr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2-</w:t>
      </w:r>
      <w:r w:rsidR="001A40AA">
        <w:rPr>
          <w:rFonts w:cs="B Lotus" w:hint="cs"/>
          <w:b/>
          <w:bCs/>
          <w:rtl/>
        </w:rPr>
        <w:t>5</w:t>
      </w:r>
      <w:r>
        <w:rPr>
          <w:rFonts w:cs="B Lotus" w:hint="cs"/>
          <w:b/>
          <w:bCs/>
          <w:rtl/>
        </w:rPr>
        <w:t xml:space="preserve">-2. </w:t>
      </w:r>
      <w:r w:rsidR="007532C8" w:rsidRPr="007532C8">
        <w:rPr>
          <w:rFonts w:cs="B Lotus" w:hint="cs"/>
          <w:b/>
          <w:bCs/>
          <w:rtl/>
        </w:rPr>
        <w:t xml:space="preserve">انتشار و حساسیت عفونت های باکتریایی دستگاه ادراری ( </w:t>
      </w:r>
      <w:r w:rsidR="007532C8" w:rsidRPr="007532C8">
        <w:rPr>
          <w:rFonts w:cs="B Lotus"/>
          <w:b/>
          <w:bCs/>
        </w:rPr>
        <w:t>UTI</w:t>
      </w:r>
      <w:r w:rsidR="007532C8" w:rsidRPr="007532C8">
        <w:rPr>
          <w:rFonts w:cs="B Lotus" w:hint="cs"/>
          <w:b/>
          <w:bCs/>
          <w:rtl/>
          <w:lang w:bidi="fa-IR"/>
        </w:rPr>
        <w:t>) در مرکز طبی کودکان تهران. هفتمین کنگره سراسری میکروب شناسی ایران،</w:t>
      </w:r>
      <w:r w:rsidR="007532C8" w:rsidRPr="007532C8">
        <w:rPr>
          <w:rFonts w:cs="B Lotus" w:hint="cs"/>
          <w:b/>
          <w:bCs/>
          <w:rtl/>
        </w:rPr>
        <w:t xml:space="preserve"> تاریخ ارائه: چهاردهم بهمن 82.</w:t>
      </w:r>
    </w:p>
    <w:p w14:paraId="5103953C" w14:textId="77777777" w:rsidR="007532C8" w:rsidRPr="007532C8" w:rsidRDefault="00783420" w:rsidP="001A40AA">
      <w:pPr>
        <w:jc w:val="both"/>
        <w:rPr>
          <w:rFonts w:cs="B Lotus"/>
          <w:b/>
          <w:bCs/>
        </w:rPr>
      </w:pPr>
      <w:r>
        <w:rPr>
          <w:rFonts w:cs="B Lotus" w:hint="cs"/>
          <w:b/>
          <w:bCs/>
          <w:rtl/>
        </w:rPr>
        <w:t>2-</w:t>
      </w:r>
      <w:r w:rsidR="001A40AA">
        <w:rPr>
          <w:rFonts w:cs="B Lotus" w:hint="cs"/>
          <w:b/>
          <w:bCs/>
          <w:rtl/>
        </w:rPr>
        <w:t>5</w:t>
      </w:r>
      <w:r>
        <w:rPr>
          <w:rFonts w:cs="B Lotus" w:hint="cs"/>
          <w:b/>
          <w:bCs/>
          <w:rtl/>
        </w:rPr>
        <w:t>-</w:t>
      </w:r>
      <w:r w:rsidR="00FA5366">
        <w:rPr>
          <w:rFonts w:cs="B Lotus" w:hint="cs"/>
          <w:b/>
          <w:bCs/>
          <w:rtl/>
        </w:rPr>
        <w:t>3</w:t>
      </w:r>
      <w:r>
        <w:rPr>
          <w:rFonts w:cs="B Lotus" w:hint="cs"/>
          <w:b/>
          <w:bCs/>
          <w:rtl/>
        </w:rPr>
        <w:t xml:space="preserve">. </w:t>
      </w:r>
      <w:r w:rsidR="007532C8" w:rsidRPr="007532C8">
        <w:rPr>
          <w:rFonts w:cs="B Lotus" w:hint="cs"/>
          <w:b/>
          <w:bCs/>
          <w:rtl/>
        </w:rPr>
        <w:t>فعالیت ضد میکروبی آزمایشگاهی عصاره هیدروالکلی موسیر ایرانی ( آلیوم هرتیفولیوم) بر روی باکتری های انتخابی، دهمین کنگره سراسری میکروب شناسی ایران، ایلام، تاریخ ارائه: یکم اردیبهشت 88.</w:t>
      </w:r>
    </w:p>
    <w:p w14:paraId="11810527" w14:textId="77777777" w:rsidR="007532C8" w:rsidRDefault="00FA5366" w:rsidP="00FA5366">
      <w:pPr>
        <w:jc w:val="both"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2-4-4. </w:t>
      </w:r>
      <w:r w:rsidR="007532C8" w:rsidRPr="007532C8">
        <w:rPr>
          <w:rFonts w:cs="B Lotus" w:hint="cs"/>
          <w:b/>
          <w:bCs/>
          <w:rtl/>
        </w:rPr>
        <w:t>کاهش چشمگیر در میزان حساسیت آنتی بیوتیکی ایزوله های بیمارستانی آسینتوباکتر بومانی و ظهور سویه های دارای مقاومت چندگانه در یکی از بیمارستانهای آموزشی تهران. دهمین کنگره سراسری میکروب شناسی ایران، ایلام، تاریخ ارائه: یکم اردیبهشت 88.</w:t>
      </w:r>
    </w:p>
    <w:p w14:paraId="1DAF6CC1" w14:textId="77777777" w:rsidR="00876BCA" w:rsidRDefault="00876BCA" w:rsidP="00FA5366">
      <w:pPr>
        <w:jc w:val="both"/>
        <w:rPr>
          <w:rFonts w:cs="B Lotus"/>
          <w:b/>
          <w:bCs/>
          <w:rtl/>
        </w:rPr>
      </w:pPr>
    </w:p>
    <w:p w14:paraId="6DEBFBCE" w14:textId="77777777" w:rsidR="003A6448" w:rsidRPr="0012503A" w:rsidRDefault="003A6448" w:rsidP="000039F7">
      <w:pPr>
        <w:numPr>
          <w:ilvl w:val="1"/>
          <w:numId w:val="3"/>
        </w:numPr>
        <w:jc w:val="both"/>
        <w:rPr>
          <w:rFonts w:cs="B Titr"/>
          <w:b/>
          <w:bCs/>
        </w:rPr>
      </w:pPr>
      <w:r w:rsidRPr="0012503A">
        <w:rPr>
          <w:rFonts w:cs="B Titr" w:hint="cs"/>
          <w:b/>
          <w:bCs/>
          <w:rtl/>
        </w:rPr>
        <w:t>رتبه های برتر پژوهشی</w:t>
      </w:r>
    </w:p>
    <w:p w14:paraId="112809EC" w14:textId="77777777" w:rsidR="003A6448" w:rsidRPr="00FB0FFE" w:rsidRDefault="00FB0FFE" w:rsidP="001A40AA">
      <w:pPr>
        <w:jc w:val="both"/>
        <w:rPr>
          <w:rFonts w:cs="B Lotus"/>
        </w:rPr>
      </w:pPr>
      <w:r w:rsidRPr="00FB0FFE">
        <w:rPr>
          <w:rFonts w:cs="B Lotus" w:hint="cs"/>
          <w:rtl/>
        </w:rPr>
        <w:t>2-</w:t>
      </w:r>
      <w:r w:rsidR="001A40AA">
        <w:rPr>
          <w:rFonts w:cs="B Lotus" w:hint="cs"/>
          <w:rtl/>
        </w:rPr>
        <w:t>6</w:t>
      </w:r>
      <w:r w:rsidRPr="00FB0FFE">
        <w:rPr>
          <w:rFonts w:cs="B Lotus" w:hint="cs"/>
          <w:rtl/>
        </w:rPr>
        <w:t xml:space="preserve">-1. </w:t>
      </w:r>
      <w:r w:rsidR="003A6448" w:rsidRPr="00FB0FFE">
        <w:rPr>
          <w:rFonts w:cs="B Lotus" w:hint="cs"/>
          <w:rtl/>
        </w:rPr>
        <w:t>انتخاب پایان نامه دوره کارشناسی ارشد به عنوان پایان نامه برتر دانشجویی در دهمین کنگره سراسری میکروب شناسی ایران، یکم لغایت سوم اردیبهشت ماه 88، ایلام.</w:t>
      </w:r>
    </w:p>
    <w:p w14:paraId="48114E6B" w14:textId="77777777" w:rsidR="003A6448" w:rsidRPr="00FB0FFE" w:rsidRDefault="00FB0FFE" w:rsidP="001A40AA">
      <w:pPr>
        <w:jc w:val="both"/>
        <w:rPr>
          <w:rFonts w:cs="B Lotus"/>
        </w:rPr>
      </w:pPr>
      <w:r w:rsidRPr="00FB0FFE">
        <w:rPr>
          <w:rFonts w:cs="B Lotus" w:hint="cs"/>
          <w:rtl/>
        </w:rPr>
        <w:t>2-</w:t>
      </w:r>
      <w:r w:rsidR="001A40AA">
        <w:rPr>
          <w:rFonts w:cs="B Lotus" w:hint="cs"/>
          <w:rtl/>
        </w:rPr>
        <w:t>6</w:t>
      </w:r>
      <w:r w:rsidRPr="00FB0FFE">
        <w:rPr>
          <w:rFonts w:cs="B Lotus" w:hint="cs"/>
          <w:rtl/>
        </w:rPr>
        <w:t xml:space="preserve">-2. </w:t>
      </w:r>
      <w:r w:rsidR="003A6448" w:rsidRPr="00FB0FFE">
        <w:rPr>
          <w:rFonts w:cs="B Lotus" w:hint="cs"/>
          <w:rtl/>
        </w:rPr>
        <w:t>انتخاب بعنوان رتبه سوم پژوهشگران برتر دانشگاه علوم پزشکی ایلام در سال 89.</w:t>
      </w:r>
    </w:p>
    <w:p w14:paraId="5AFA34BD" w14:textId="77777777" w:rsidR="003A6448" w:rsidRDefault="003A6448" w:rsidP="001202B3">
      <w:pPr>
        <w:spacing w:line="360" w:lineRule="auto"/>
        <w:ind w:left="720"/>
        <w:jc w:val="both"/>
        <w:rPr>
          <w:b/>
          <w:bCs/>
        </w:rPr>
      </w:pPr>
    </w:p>
    <w:p w14:paraId="4BC616A5" w14:textId="77777777" w:rsidR="00EA3258" w:rsidRPr="00F97C1D" w:rsidRDefault="00F97C1D" w:rsidP="00F97C1D">
      <w:pPr>
        <w:pStyle w:val="ListParagraph"/>
        <w:numPr>
          <w:ilvl w:val="0"/>
          <w:numId w:val="4"/>
        </w:numPr>
        <w:contextualSpacing/>
        <w:jc w:val="both"/>
        <w:rPr>
          <w:rFonts w:cs="B Titr"/>
          <w:b/>
          <w:bCs/>
          <w:color w:val="000000"/>
          <w:lang w:bidi="fa-IR"/>
        </w:rPr>
      </w:pPr>
      <w:r>
        <w:rPr>
          <w:rFonts w:cs="B Titr" w:hint="cs"/>
          <w:b/>
          <w:bCs/>
          <w:color w:val="000000"/>
          <w:rtl/>
          <w:lang w:bidi="fa-IR"/>
        </w:rPr>
        <w:t xml:space="preserve"> </w:t>
      </w:r>
      <w:r w:rsidR="00EA3258" w:rsidRPr="00F97C1D">
        <w:rPr>
          <w:rFonts w:cs="B Titr" w:hint="cs"/>
          <w:b/>
          <w:bCs/>
          <w:color w:val="000000"/>
          <w:rtl/>
          <w:lang w:bidi="fa-IR"/>
        </w:rPr>
        <w:t>سوابق آموزشی</w:t>
      </w:r>
    </w:p>
    <w:p w14:paraId="095F8592" w14:textId="77777777" w:rsidR="00EA3258" w:rsidRPr="00F97C1D" w:rsidRDefault="00EA3258" w:rsidP="00EA3258">
      <w:pPr>
        <w:pStyle w:val="ListParagraph"/>
        <w:ind w:left="360"/>
        <w:contextualSpacing/>
        <w:jc w:val="both"/>
        <w:rPr>
          <w:rFonts w:cs="B Titr"/>
          <w:color w:val="000000"/>
          <w:lang w:bidi="fa-IR"/>
        </w:rPr>
      </w:pPr>
      <w:r w:rsidRPr="00F97C1D">
        <w:rPr>
          <w:rFonts w:cs="B Titr" w:hint="cs"/>
          <w:b/>
          <w:bCs/>
          <w:color w:val="000000"/>
          <w:rtl/>
          <w:lang w:bidi="fa-IR"/>
        </w:rPr>
        <w:t xml:space="preserve">3-1. سوابق تدریس </w:t>
      </w:r>
    </w:p>
    <w:p w14:paraId="3093EC69" w14:textId="77777777" w:rsidR="00EA3258" w:rsidRDefault="006D6DE1" w:rsidP="00EA3258">
      <w:pPr>
        <w:pStyle w:val="ListParagraph"/>
        <w:ind w:left="360"/>
        <w:contextualSpacing/>
        <w:jc w:val="both"/>
        <w:rPr>
          <w:rFonts w:cs="B Lotus"/>
          <w:color w:val="000000"/>
          <w:rtl/>
          <w:lang w:bidi="fa-IR"/>
        </w:rPr>
      </w:pPr>
      <w:r>
        <w:rPr>
          <w:rFonts w:cs="B Lotus" w:hint="cs"/>
          <w:color w:val="000000"/>
          <w:rtl/>
          <w:lang w:bidi="fa-IR"/>
        </w:rPr>
        <w:t xml:space="preserve">3-1-1. </w:t>
      </w:r>
      <w:r w:rsidR="00EA3258" w:rsidRPr="00EA3258">
        <w:rPr>
          <w:rFonts w:cs="B Lotus" w:hint="cs"/>
          <w:color w:val="000000"/>
          <w:rtl/>
          <w:lang w:bidi="fa-IR"/>
        </w:rPr>
        <w:t>تدریس 35 واحد( 5/27 واحد تئوری و 5/7 واحد عملی) میکروب شناسی و ویروس شناسی پزشکی در  دانشکده های مختلف پزشکی ، پیراپزشکی، بهداشت و پرستاری و مامایی دانشگاه علوم پزشکی ایلام</w:t>
      </w:r>
    </w:p>
    <w:p w14:paraId="35E13EBA" w14:textId="77777777" w:rsidR="006D6DE1" w:rsidRDefault="006D6DE1" w:rsidP="001C79DF">
      <w:pPr>
        <w:pStyle w:val="ListParagraph"/>
        <w:ind w:left="360"/>
        <w:contextualSpacing/>
        <w:jc w:val="both"/>
        <w:rPr>
          <w:rFonts w:cs="B Lotus"/>
          <w:color w:val="000000"/>
          <w:rtl/>
          <w:lang w:bidi="fa-IR"/>
        </w:rPr>
      </w:pPr>
      <w:r>
        <w:rPr>
          <w:rFonts w:cs="B Lotus" w:hint="cs"/>
          <w:color w:val="000000"/>
          <w:rtl/>
          <w:lang w:bidi="fa-IR"/>
        </w:rPr>
        <w:lastRenderedPageBreak/>
        <w:t xml:space="preserve">3-1-2. تدریس 2 واحد ( 2 واحد تئوری و 1 واحد عملی) میکروب شناسی </w:t>
      </w:r>
      <w:r w:rsidRPr="00EA3258">
        <w:rPr>
          <w:rFonts w:cs="B Lotus" w:hint="cs"/>
          <w:color w:val="000000"/>
          <w:rtl/>
          <w:lang w:bidi="fa-IR"/>
        </w:rPr>
        <w:t>و ویروس شناسی پزشکی</w:t>
      </w:r>
      <w:r w:rsidR="001C79DF">
        <w:rPr>
          <w:rFonts w:cs="B Lotus" w:hint="cs"/>
          <w:color w:val="000000"/>
          <w:rtl/>
          <w:lang w:bidi="fa-IR"/>
        </w:rPr>
        <w:t xml:space="preserve"> </w:t>
      </w:r>
      <w:r w:rsidR="001C79DF" w:rsidRPr="00EA3258">
        <w:rPr>
          <w:rFonts w:cs="B Lotus" w:hint="cs"/>
          <w:color w:val="000000"/>
          <w:rtl/>
          <w:lang w:bidi="fa-IR"/>
        </w:rPr>
        <w:t xml:space="preserve"> بهداشت دانشگاه علوم پزشکی </w:t>
      </w:r>
      <w:r w:rsidR="001C79DF">
        <w:rPr>
          <w:rFonts w:cs="B Lotus" w:hint="cs"/>
          <w:color w:val="000000"/>
          <w:rtl/>
          <w:lang w:bidi="fa-IR"/>
        </w:rPr>
        <w:t>لرستان</w:t>
      </w:r>
    </w:p>
    <w:p w14:paraId="1D304375" w14:textId="77777777" w:rsidR="00FB7569" w:rsidRPr="00EA3258" w:rsidRDefault="00FB7569" w:rsidP="001C79DF">
      <w:pPr>
        <w:pStyle w:val="ListParagraph"/>
        <w:ind w:left="360"/>
        <w:contextualSpacing/>
        <w:jc w:val="both"/>
        <w:rPr>
          <w:rFonts w:cs="B Lotus"/>
          <w:color w:val="000000"/>
          <w:lang w:bidi="fa-IR"/>
        </w:rPr>
      </w:pPr>
    </w:p>
    <w:p w14:paraId="5F98A9D5" w14:textId="77777777" w:rsidR="00EA3258" w:rsidRPr="0012503A" w:rsidRDefault="001C79DF" w:rsidP="00EA3258">
      <w:pPr>
        <w:pStyle w:val="ListParagraph"/>
        <w:ind w:left="360"/>
        <w:contextualSpacing/>
        <w:jc w:val="both"/>
        <w:rPr>
          <w:rFonts w:cs="B Titr"/>
          <w:b/>
          <w:bCs/>
          <w:color w:val="000000"/>
          <w:lang w:bidi="fa-IR"/>
        </w:rPr>
      </w:pPr>
      <w:r w:rsidRPr="0012503A">
        <w:rPr>
          <w:rFonts w:cs="B Titr" w:hint="cs"/>
          <w:b/>
          <w:bCs/>
          <w:color w:val="000000"/>
          <w:rtl/>
          <w:lang w:bidi="fa-IR"/>
        </w:rPr>
        <w:t xml:space="preserve">3-2. </w:t>
      </w:r>
      <w:r w:rsidR="00EA3258" w:rsidRPr="0012503A">
        <w:rPr>
          <w:rFonts w:cs="B Titr" w:hint="cs"/>
          <w:b/>
          <w:bCs/>
          <w:color w:val="000000"/>
          <w:rtl/>
          <w:lang w:bidi="fa-IR"/>
        </w:rPr>
        <w:t>کارگاههای آموزشی</w:t>
      </w:r>
      <w:r w:rsidRPr="0012503A">
        <w:rPr>
          <w:rFonts w:cs="B Titr" w:hint="cs"/>
          <w:b/>
          <w:bCs/>
          <w:color w:val="000000"/>
          <w:rtl/>
          <w:lang w:bidi="fa-IR"/>
        </w:rPr>
        <w:t xml:space="preserve"> </w:t>
      </w:r>
    </w:p>
    <w:p w14:paraId="7EB83168" w14:textId="77777777" w:rsidR="00EA3258" w:rsidRPr="00EA3258" w:rsidRDefault="001C79DF" w:rsidP="001C79DF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 xml:space="preserve">3-2-1. </w:t>
      </w:r>
      <w:r w:rsidR="00EA3258" w:rsidRPr="00EA3258">
        <w:rPr>
          <w:rFonts w:cs="B Lotus" w:hint="cs"/>
          <w:color w:val="000000"/>
          <w:rtl/>
          <w:lang w:bidi="fa-IR"/>
        </w:rPr>
        <w:t>کارگاه جستجوی منابع الکترونیک، دانشگاه علوم پزشکی ایلام، مدیریت امور پژوهش، سال 1388</w:t>
      </w:r>
    </w:p>
    <w:p w14:paraId="7B4C6B99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2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 xml:space="preserve">کارگاه نوشتن آکادمیک منابع با نرم افزار </w:t>
      </w:r>
      <w:r w:rsidR="00EA3258" w:rsidRPr="00EA3258">
        <w:rPr>
          <w:rFonts w:cs="B Lotus"/>
          <w:color w:val="000000"/>
          <w:lang w:bidi="fa-IR"/>
        </w:rPr>
        <w:t>EndNote</w:t>
      </w:r>
      <w:r w:rsidR="00EA3258" w:rsidRPr="00EA3258">
        <w:rPr>
          <w:rFonts w:cs="B Lotus" w:hint="cs"/>
          <w:color w:val="000000"/>
          <w:rtl/>
          <w:lang w:bidi="fa-IR"/>
        </w:rPr>
        <w:t xml:space="preserve"> ، دانشگاه علوم پزشکی ایلام، مدیریت امور پژوهش، سال 1387</w:t>
      </w:r>
    </w:p>
    <w:p w14:paraId="3DC8C07F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3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>کارگاه خلاقیت و نوآوری، دانشگاه علوم پزشکی ایلام، مدیریت امور پژوهش، سال 1387</w:t>
      </w:r>
    </w:p>
    <w:p w14:paraId="598DA1F9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4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>کارگاه آشنایی با منابع الکترونیکی کتابخانه دیجیتال پزشکی ایران، دانشگاه علوم پزشکی ایلام، مدیریت امور پژوهش، سال 1388</w:t>
      </w:r>
    </w:p>
    <w:p w14:paraId="298BC57E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5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>کارگاه استاد مشاور، دانشگاه علوم پزشکی ایلام، مدیریت امور آموزشی، سال 1388</w:t>
      </w:r>
    </w:p>
    <w:p w14:paraId="72244C29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6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>کارگاه پیشرفت تحصیلی، دانشگاه علوم پزشکی ایلام، مرکز مطالعات و توسعه آموزش علوم پزشکی، سال 1388</w:t>
      </w:r>
    </w:p>
    <w:p w14:paraId="758AB57B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7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 xml:space="preserve">کارگاه  </w:t>
      </w:r>
      <w:r w:rsidR="00EA3258" w:rsidRPr="00EA3258">
        <w:rPr>
          <w:rFonts w:cs="B Lotus"/>
          <w:color w:val="000000"/>
          <w:lang w:bidi="fa-IR"/>
        </w:rPr>
        <w:t>PBL (Problem Based Learning)</w:t>
      </w:r>
      <w:r w:rsidR="00EA3258" w:rsidRPr="00EA3258">
        <w:rPr>
          <w:rFonts w:cs="B Lotus" w:hint="cs"/>
          <w:color w:val="000000"/>
          <w:rtl/>
          <w:lang w:bidi="fa-IR"/>
        </w:rPr>
        <w:t xml:space="preserve"> ، دانشگاه علوم پزشکی ایلام، مرکز مطالعات و توسعه آموزش علوم پزشکی، سال 1388</w:t>
      </w:r>
    </w:p>
    <w:p w14:paraId="656121CC" w14:textId="77777777" w:rsidR="00EA3258" w:rsidRPr="00EA3258" w:rsidRDefault="001C79DF" w:rsidP="007E1AE2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8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EA3258">
        <w:rPr>
          <w:rFonts w:cs="B Lotus" w:hint="cs"/>
          <w:color w:val="000000"/>
          <w:rtl/>
          <w:lang w:bidi="fa-IR"/>
        </w:rPr>
        <w:t>کارگاه روش تحقیق کیفی، دانشگاه علوم پزشکی ایلام، مرکز مطالعات و توسعه آموزش علوم پزشکی، سال 1388</w:t>
      </w:r>
    </w:p>
    <w:p w14:paraId="5A5A8186" w14:textId="77777777" w:rsidR="00EA3258" w:rsidRPr="00FE4884" w:rsidRDefault="001C79DF" w:rsidP="007E1AE2">
      <w:pPr>
        <w:ind w:left="360"/>
        <w:jc w:val="both"/>
        <w:rPr>
          <w:rFonts w:cs="Lotus"/>
          <w:color w:val="000000"/>
          <w:rtl/>
          <w:lang w:bidi="fa-IR"/>
        </w:rPr>
      </w:pPr>
      <w:r>
        <w:rPr>
          <w:rFonts w:cs="B Lotus" w:hint="cs"/>
          <w:color w:val="000000"/>
          <w:rtl/>
          <w:lang w:bidi="fa-IR"/>
        </w:rPr>
        <w:t>3-2-</w:t>
      </w:r>
      <w:r w:rsidR="007E1AE2">
        <w:rPr>
          <w:rFonts w:cs="B Lotus" w:hint="cs"/>
          <w:color w:val="000000"/>
          <w:rtl/>
          <w:lang w:bidi="fa-IR"/>
        </w:rPr>
        <w:t>9</w:t>
      </w:r>
      <w:r>
        <w:rPr>
          <w:rFonts w:cs="B Lotus" w:hint="cs"/>
          <w:color w:val="000000"/>
          <w:rtl/>
          <w:lang w:bidi="fa-IR"/>
        </w:rPr>
        <w:t xml:space="preserve">. </w:t>
      </w:r>
      <w:r w:rsidR="00EA3258" w:rsidRPr="00FE4884">
        <w:rPr>
          <w:rFonts w:cs="B Lotus" w:hint="cs"/>
          <w:color w:val="000000"/>
          <w:rtl/>
          <w:lang w:bidi="fa-IR"/>
        </w:rPr>
        <w:t xml:space="preserve">کارگاه شیوه های نوین تدریس، دانشگاه علوم پزشکی ایلام، مرکز </w:t>
      </w:r>
      <w:r w:rsidR="00EA3258" w:rsidRPr="00FE4884">
        <w:rPr>
          <w:rFonts w:cs="Lotus" w:hint="cs"/>
          <w:color w:val="000000"/>
          <w:rtl/>
          <w:lang w:bidi="fa-IR"/>
        </w:rPr>
        <w:t>مطالعات و توسعه آموزش علوم پزشکی، سال 138</w:t>
      </w:r>
      <w:r w:rsidR="007E1AE2" w:rsidRPr="00FE4884">
        <w:rPr>
          <w:rFonts w:cs="Lotus" w:hint="cs"/>
          <w:color w:val="000000"/>
          <w:rtl/>
          <w:lang w:bidi="fa-IR"/>
        </w:rPr>
        <w:t>8</w:t>
      </w:r>
    </w:p>
    <w:p w14:paraId="5D27D987" w14:textId="77777777" w:rsidR="007E1AE2" w:rsidRDefault="007E1AE2" w:rsidP="005117E9">
      <w:pPr>
        <w:ind w:left="360"/>
        <w:jc w:val="both"/>
        <w:rPr>
          <w:rFonts w:cs="B Lotus"/>
          <w:color w:val="000000"/>
          <w:rtl/>
          <w:lang w:bidi="fa-IR"/>
        </w:rPr>
      </w:pPr>
      <w:r>
        <w:rPr>
          <w:rFonts w:cs="B Lotus" w:hint="cs"/>
          <w:color w:val="000000"/>
          <w:rtl/>
          <w:lang w:bidi="fa-IR"/>
        </w:rPr>
        <w:t>3-2-10.</w:t>
      </w:r>
      <w:r w:rsidR="00FE4884" w:rsidRPr="00FE4884">
        <w:rPr>
          <w:rFonts w:cs="B Lotus" w:hint="cs"/>
          <w:color w:val="000000"/>
          <w:rtl/>
          <w:lang w:bidi="fa-IR"/>
        </w:rPr>
        <w:t xml:space="preserve"> کارگاه شیوه های نوین تدریس، دانشگاه علوم پزشکی </w:t>
      </w:r>
      <w:r w:rsidR="005117E9">
        <w:rPr>
          <w:rFonts w:cs="B Lotus" w:hint="cs"/>
          <w:color w:val="000000"/>
          <w:rtl/>
          <w:lang w:bidi="fa-IR"/>
        </w:rPr>
        <w:t>تهران</w:t>
      </w:r>
      <w:r w:rsidR="00FE4884" w:rsidRPr="00FE4884">
        <w:rPr>
          <w:rFonts w:cs="B Lotus" w:hint="cs"/>
          <w:color w:val="000000"/>
          <w:rtl/>
          <w:lang w:bidi="fa-IR"/>
        </w:rPr>
        <w:t xml:space="preserve">، مرکز </w:t>
      </w:r>
      <w:r w:rsidR="00FE4884" w:rsidRPr="00FE4884">
        <w:rPr>
          <w:rFonts w:cs="Lotus" w:hint="cs"/>
          <w:color w:val="000000"/>
          <w:rtl/>
          <w:lang w:bidi="fa-IR"/>
        </w:rPr>
        <w:t>مطالعات و توسعه آموزش علوم پزشکی، سال 13</w:t>
      </w:r>
      <w:r w:rsidR="005117E9">
        <w:rPr>
          <w:rFonts w:cs="Lotus" w:hint="cs"/>
          <w:color w:val="000000"/>
          <w:rtl/>
          <w:lang w:bidi="fa-IR"/>
        </w:rPr>
        <w:t>92</w:t>
      </w:r>
    </w:p>
    <w:p w14:paraId="5CD106CE" w14:textId="77777777" w:rsidR="007E1AE2" w:rsidRDefault="007E1AE2" w:rsidP="00921F4C">
      <w:pPr>
        <w:ind w:left="360"/>
        <w:jc w:val="both"/>
        <w:rPr>
          <w:rFonts w:cs="Lotus"/>
          <w:color w:val="000000"/>
          <w:rtl/>
          <w:lang w:bidi="fa-IR"/>
        </w:rPr>
      </w:pPr>
      <w:r>
        <w:rPr>
          <w:rFonts w:cs="B Lotus" w:hint="cs"/>
          <w:color w:val="000000"/>
          <w:rtl/>
          <w:lang w:bidi="fa-IR"/>
        </w:rPr>
        <w:t>3-2-11.</w:t>
      </w:r>
      <w:r w:rsidR="00921F4C" w:rsidRPr="00921F4C">
        <w:rPr>
          <w:rFonts w:cs="B Lotus" w:hint="cs"/>
          <w:color w:val="000000"/>
          <w:rtl/>
          <w:lang w:bidi="fa-IR"/>
        </w:rPr>
        <w:t xml:space="preserve"> </w:t>
      </w:r>
      <w:r w:rsidR="00921F4C" w:rsidRPr="00FE4884">
        <w:rPr>
          <w:rFonts w:cs="B Lotus" w:hint="cs"/>
          <w:color w:val="000000"/>
          <w:rtl/>
          <w:lang w:bidi="fa-IR"/>
        </w:rPr>
        <w:t xml:space="preserve">کارگاه </w:t>
      </w:r>
      <w:r w:rsidR="00921F4C">
        <w:rPr>
          <w:rFonts w:cs="B Lotus" w:hint="cs"/>
          <w:color w:val="000000"/>
          <w:rtl/>
          <w:lang w:bidi="fa-IR"/>
        </w:rPr>
        <w:t>مقاله نویسی</w:t>
      </w:r>
      <w:r w:rsidR="00921F4C" w:rsidRPr="00FE4884">
        <w:rPr>
          <w:rFonts w:cs="B Lotus" w:hint="cs"/>
          <w:color w:val="000000"/>
          <w:rtl/>
          <w:lang w:bidi="fa-IR"/>
        </w:rPr>
        <w:t xml:space="preserve">، دانشگاه علوم پزشکی </w:t>
      </w:r>
      <w:r w:rsidR="00921F4C">
        <w:rPr>
          <w:rFonts w:cs="B Lotus" w:hint="cs"/>
          <w:color w:val="000000"/>
          <w:rtl/>
          <w:lang w:bidi="fa-IR"/>
        </w:rPr>
        <w:t>تهران</w:t>
      </w:r>
      <w:r w:rsidR="00921F4C" w:rsidRPr="00FE4884">
        <w:rPr>
          <w:rFonts w:cs="B Lotus" w:hint="cs"/>
          <w:color w:val="000000"/>
          <w:rtl/>
          <w:lang w:bidi="fa-IR"/>
        </w:rPr>
        <w:t xml:space="preserve">، مرکز </w:t>
      </w:r>
      <w:r w:rsidR="00921F4C" w:rsidRPr="00FE4884">
        <w:rPr>
          <w:rFonts w:cs="Lotus" w:hint="cs"/>
          <w:color w:val="000000"/>
          <w:rtl/>
          <w:lang w:bidi="fa-IR"/>
        </w:rPr>
        <w:t>مطالعات و توسعه آموزش علوم پزشکی، سال 13</w:t>
      </w:r>
      <w:r w:rsidR="00921F4C">
        <w:rPr>
          <w:rFonts w:cs="Lotus" w:hint="cs"/>
          <w:color w:val="000000"/>
          <w:rtl/>
          <w:lang w:bidi="fa-IR"/>
        </w:rPr>
        <w:t>92</w:t>
      </w:r>
    </w:p>
    <w:p w14:paraId="59FEE2DA" w14:textId="77777777" w:rsidR="001B7DFC" w:rsidRPr="00EA3258" w:rsidRDefault="00EF03BD" w:rsidP="001B7DFC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Lotus" w:hint="cs"/>
          <w:color w:val="000000"/>
          <w:rtl/>
          <w:lang w:bidi="fa-IR"/>
        </w:rPr>
        <w:t>3-2-12-</w:t>
      </w:r>
      <w:r w:rsidR="001B7DFC" w:rsidRPr="001B7DFC">
        <w:rPr>
          <w:rFonts w:cs="B Lotus" w:hint="cs"/>
          <w:color w:val="000000"/>
          <w:rtl/>
          <w:lang w:bidi="fa-IR"/>
        </w:rPr>
        <w:t xml:space="preserve"> </w:t>
      </w:r>
      <w:r w:rsidR="001B7DFC" w:rsidRPr="00EA3258">
        <w:rPr>
          <w:rFonts w:cs="B Lotus" w:hint="cs"/>
          <w:color w:val="000000"/>
          <w:rtl/>
          <w:lang w:bidi="fa-IR"/>
        </w:rPr>
        <w:t xml:space="preserve">کارگاه آشنایی با منابع الکترونیکی ، دانشگاه علوم پزشکی </w:t>
      </w:r>
      <w:r w:rsidR="001B7DFC">
        <w:rPr>
          <w:rFonts w:cs="B Lotus" w:hint="cs"/>
          <w:color w:val="000000"/>
          <w:rtl/>
          <w:lang w:bidi="fa-IR"/>
        </w:rPr>
        <w:t>لرستان</w:t>
      </w:r>
      <w:r w:rsidR="001B7DFC" w:rsidRPr="00EA3258">
        <w:rPr>
          <w:rFonts w:cs="B Lotus" w:hint="cs"/>
          <w:color w:val="000000"/>
          <w:rtl/>
          <w:lang w:bidi="fa-IR"/>
        </w:rPr>
        <w:t xml:space="preserve">، مدیریت امور پژوهش، سال </w:t>
      </w:r>
      <w:r w:rsidR="001B7DFC">
        <w:rPr>
          <w:rFonts w:cs="B Lotus" w:hint="cs"/>
          <w:color w:val="000000"/>
          <w:rtl/>
          <w:lang w:bidi="fa-IR"/>
        </w:rPr>
        <w:t>1396</w:t>
      </w:r>
    </w:p>
    <w:p w14:paraId="2251B31E" w14:textId="77777777" w:rsidR="001B7DFC" w:rsidRPr="00EA3258" w:rsidRDefault="00EF03BD" w:rsidP="001B7DFC">
      <w:pPr>
        <w:ind w:left="360"/>
        <w:jc w:val="both"/>
        <w:rPr>
          <w:rFonts w:cs="B Lotus"/>
          <w:color w:val="000000"/>
          <w:lang w:bidi="fa-IR"/>
        </w:rPr>
      </w:pPr>
      <w:r>
        <w:rPr>
          <w:rFonts w:cs="Lotus" w:hint="cs"/>
          <w:color w:val="000000"/>
          <w:rtl/>
          <w:lang w:bidi="fa-IR"/>
        </w:rPr>
        <w:t xml:space="preserve">3-2-13- </w:t>
      </w:r>
      <w:r w:rsidR="001B7DFC" w:rsidRPr="00EA3258">
        <w:rPr>
          <w:rFonts w:cs="B Lotus" w:hint="cs"/>
          <w:color w:val="000000"/>
          <w:rtl/>
          <w:lang w:bidi="fa-IR"/>
        </w:rPr>
        <w:t xml:space="preserve">کارگاه </w:t>
      </w:r>
      <w:r w:rsidR="001B7DFC">
        <w:rPr>
          <w:rFonts w:cs="B Lotus" w:hint="cs"/>
          <w:color w:val="000000"/>
          <w:rtl/>
          <w:lang w:bidi="fa-IR"/>
        </w:rPr>
        <w:t>مشاوره و ارتباط با دانشجو</w:t>
      </w:r>
      <w:r w:rsidR="001B7DFC" w:rsidRPr="00EA3258">
        <w:rPr>
          <w:rFonts w:cs="B Lotus" w:hint="cs"/>
          <w:color w:val="000000"/>
          <w:rtl/>
          <w:lang w:bidi="fa-IR"/>
        </w:rPr>
        <w:t xml:space="preserve"> ، دانشگاه علوم پزشکی </w:t>
      </w:r>
      <w:r w:rsidR="001B7DFC">
        <w:rPr>
          <w:rFonts w:cs="B Lotus" w:hint="cs"/>
          <w:color w:val="000000"/>
          <w:rtl/>
          <w:lang w:bidi="fa-IR"/>
        </w:rPr>
        <w:t>لرستان</w:t>
      </w:r>
      <w:r w:rsidR="001B7DFC" w:rsidRPr="00EA3258">
        <w:rPr>
          <w:rFonts w:cs="B Lotus" w:hint="cs"/>
          <w:color w:val="000000"/>
          <w:rtl/>
          <w:lang w:bidi="fa-IR"/>
        </w:rPr>
        <w:t xml:space="preserve">، مدیریت امور پژوهش، سال </w:t>
      </w:r>
      <w:r w:rsidR="001B7DFC">
        <w:rPr>
          <w:rFonts w:cs="B Lotus" w:hint="cs"/>
          <w:color w:val="000000"/>
          <w:rtl/>
          <w:lang w:bidi="fa-IR"/>
        </w:rPr>
        <w:t>1396</w:t>
      </w:r>
    </w:p>
    <w:p w14:paraId="33514B48" w14:textId="77777777" w:rsidR="00FB0FFE" w:rsidRDefault="00FB0FFE" w:rsidP="00921F4C">
      <w:pPr>
        <w:ind w:left="360"/>
        <w:jc w:val="both"/>
        <w:rPr>
          <w:rFonts w:cs="B Lotus"/>
          <w:color w:val="000000"/>
          <w:rtl/>
          <w:lang w:bidi="fa-IR"/>
        </w:rPr>
      </w:pPr>
    </w:p>
    <w:p w14:paraId="50C1EAA3" w14:textId="77777777" w:rsidR="00FB0FFE" w:rsidRPr="00F97C1D" w:rsidRDefault="00FB0FFE" w:rsidP="00F97C1D">
      <w:pPr>
        <w:pStyle w:val="ListParagraph"/>
        <w:numPr>
          <w:ilvl w:val="0"/>
          <w:numId w:val="4"/>
        </w:numPr>
        <w:jc w:val="both"/>
        <w:rPr>
          <w:rFonts w:cs="B Titr"/>
          <w:b/>
          <w:bCs/>
        </w:rPr>
      </w:pPr>
      <w:r w:rsidRPr="00F97C1D">
        <w:rPr>
          <w:rFonts w:cs="B Titr" w:hint="cs"/>
          <w:b/>
          <w:bCs/>
          <w:rtl/>
        </w:rPr>
        <w:t>سوابق اجرایی</w:t>
      </w:r>
    </w:p>
    <w:p w14:paraId="3A53551E" w14:textId="77777777" w:rsidR="00FB0FFE" w:rsidRPr="00380DAE" w:rsidRDefault="00071621" w:rsidP="00FB0FFE">
      <w:pPr>
        <w:ind w:left="88"/>
        <w:jc w:val="lowKashida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4-1. </w:t>
      </w:r>
      <w:r w:rsidR="00FB0FFE" w:rsidRPr="00380DAE">
        <w:rPr>
          <w:rFonts w:cs="B Lotus" w:hint="cs"/>
          <w:rtl/>
          <w:lang w:bidi="fa-IR"/>
        </w:rPr>
        <w:t xml:space="preserve">مسئول دفتر توسعه دانشکده پزشکی ( </w:t>
      </w:r>
      <w:r w:rsidR="00FB0FFE" w:rsidRPr="00380DAE">
        <w:rPr>
          <w:rFonts w:cs="B Lotus"/>
          <w:lang w:bidi="fa-IR"/>
        </w:rPr>
        <w:t>EDO</w:t>
      </w:r>
      <w:r w:rsidR="00FB0FFE" w:rsidRPr="00380DAE">
        <w:rPr>
          <w:rFonts w:cs="B Lotus" w:hint="cs"/>
          <w:rtl/>
          <w:lang w:bidi="fa-IR"/>
        </w:rPr>
        <w:t xml:space="preserve"> ) از مهرماه سال 87 لغایت مهرماه سال 88</w:t>
      </w:r>
    </w:p>
    <w:p w14:paraId="29F53AF0" w14:textId="77777777" w:rsidR="00071621" w:rsidRDefault="00071621" w:rsidP="00655043">
      <w:pPr>
        <w:ind w:left="88"/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4-2. </w:t>
      </w:r>
      <w:r w:rsidR="00FB0FFE" w:rsidRPr="00380DAE">
        <w:rPr>
          <w:rFonts w:cs="B Lotus" w:hint="cs"/>
          <w:rtl/>
          <w:lang w:bidi="fa-IR"/>
        </w:rPr>
        <w:t>سرپرست کمیته تحقیقات دانشجویی دانشگاه</w:t>
      </w:r>
      <w:r w:rsidR="00655043">
        <w:rPr>
          <w:rFonts w:cs="B Lotus" w:hint="cs"/>
          <w:rtl/>
          <w:lang w:bidi="fa-IR"/>
        </w:rPr>
        <w:t xml:space="preserve"> </w:t>
      </w:r>
      <w:r w:rsidR="00655043" w:rsidRPr="00380DAE">
        <w:rPr>
          <w:rFonts w:cs="B Lotus" w:hint="cs"/>
          <w:rtl/>
          <w:lang w:bidi="fa-IR"/>
        </w:rPr>
        <w:t>دانشگاه علوم پزشکی ایلام</w:t>
      </w:r>
      <w:r w:rsidR="00655043">
        <w:rPr>
          <w:rFonts w:cs="B Lotus" w:hint="cs"/>
          <w:rtl/>
          <w:lang w:bidi="fa-IR"/>
        </w:rPr>
        <w:t xml:space="preserve"> از بهمن</w:t>
      </w:r>
      <w:r w:rsidR="00655043" w:rsidRPr="00380DAE">
        <w:rPr>
          <w:rFonts w:cs="B Lotus" w:hint="cs"/>
          <w:rtl/>
          <w:lang w:bidi="fa-IR"/>
        </w:rPr>
        <w:t xml:space="preserve"> 87</w:t>
      </w:r>
      <w:r w:rsidR="00655043">
        <w:rPr>
          <w:rFonts w:cs="B Lotus" w:hint="cs"/>
          <w:rtl/>
          <w:lang w:bidi="fa-IR"/>
        </w:rPr>
        <w:t xml:space="preserve"> تا</w:t>
      </w:r>
      <w:r w:rsidR="00655043" w:rsidRPr="00655043">
        <w:rPr>
          <w:rFonts w:cs="B Lotus" w:hint="cs"/>
          <w:rtl/>
          <w:lang w:bidi="fa-IR"/>
        </w:rPr>
        <w:t xml:space="preserve"> </w:t>
      </w:r>
      <w:r w:rsidR="00655043">
        <w:rPr>
          <w:rFonts w:cs="B Lotus" w:hint="cs"/>
          <w:rtl/>
          <w:lang w:bidi="fa-IR"/>
        </w:rPr>
        <w:t>بهمن 89</w:t>
      </w:r>
    </w:p>
    <w:p w14:paraId="3FE2D743" w14:textId="77777777" w:rsidR="00071621" w:rsidRDefault="00071621" w:rsidP="00014C44">
      <w:pPr>
        <w:ind w:left="88"/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4-3. </w:t>
      </w:r>
      <w:r w:rsidRPr="00380DAE">
        <w:rPr>
          <w:rFonts w:cs="B Lotus" w:hint="cs"/>
          <w:rtl/>
          <w:lang w:bidi="fa-IR"/>
        </w:rPr>
        <w:t>رئیس شورای پژوهشی</w:t>
      </w:r>
      <w:r w:rsidR="00014C44" w:rsidRPr="00014C44">
        <w:rPr>
          <w:rFonts w:cs="B Lotus" w:hint="cs"/>
          <w:rtl/>
          <w:lang w:bidi="fa-IR"/>
        </w:rPr>
        <w:t xml:space="preserve"> </w:t>
      </w:r>
      <w:r w:rsidR="00014C44" w:rsidRPr="00380DAE">
        <w:rPr>
          <w:rFonts w:cs="B Lotus" w:hint="cs"/>
          <w:rtl/>
          <w:lang w:bidi="fa-IR"/>
        </w:rPr>
        <w:t>کمیته تحقیقات دانشجویی دانشگاه</w:t>
      </w:r>
      <w:r w:rsidR="00014C44">
        <w:rPr>
          <w:rFonts w:cs="B Lotus" w:hint="cs"/>
          <w:rtl/>
          <w:lang w:bidi="fa-IR"/>
        </w:rPr>
        <w:t xml:space="preserve"> </w:t>
      </w:r>
      <w:r w:rsidR="00014C44" w:rsidRPr="00380DAE">
        <w:rPr>
          <w:rFonts w:cs="B Lotus" w:hint="cs"/>
          <w:rtl/>
          <w:lang w:bidi="fa-IR"/>
        </w:rPr>
        <w:t>دانشگاه علوم پزشکی ایلام</w:t>
      </w:r>
      <w:r w:rsidR="00014C44">
        <w:rPr>
          <w:rFonts w:cs="B Lotus" w:hint="cs"/>
          <w:rtl/>
          <w:lang w:bidi="fa-IR"/>
        </w:rPr>
        <w:t xml:space="preserve"> از بهمن</w:t>
      </w:r>
      <w:r w:rsidR="00014C44" w:rsidRPr="00380DAE">
        <w:rPr>
          <w:rFonts w:cs="B Lotus" w:hint="cs"/>
          <w:rtl/>
          <w:lang w:bidi="fa-IR"/>
        </w:rPr>
        <w:t xml:space="preserve"> 87</w:t>
      </w:r>
      <w:r w:rsidR="00014C44">
        <w:rPr>
          <w:rFonts w:cs="B Lotus" w:hint="cs"/>
          <w:rtl/>
          <w:lang w:bidi="fa-IR"/>
        </w:rPr>
        <w:t xml:space="preserve"> تا</w:t>
      </w:r>
      <w:r w:rsidR="00014C44" w:rsidRPr="00655043">
        <w:rPr>
          <w:rFonts w:cs="B Lotus" w:hint="cs"/>
          <w:rtl/>
          <w:lang w:bidi="fa-IR"/>
        </w:rPr>
        <w:t xml:space="preserve"> </w:t>
      </w:r>
      <w:r w:rsidR="00014C44">
        <w:rPr>
          <w:rFonts w:cs="B Lotus" w:hint="cs"/>
          <w:rtl/>
          <w:lang w:bidi="fa-IR"/>
        </w:rPr>
        <w:t>بهمن 89</w:t>
      </w:r>
    </w:p>
    <w:p w14:paraId="7C690984" w14:textId="77777777" w:rsidR="00FB0FFE" w:rsidRPr="00380DAE" w:rsidRDefault="00071621" w:rsidP="00014C44">
      <w:pPr>
        <w:ind w:left="88"/>
        <w:jc w:val="lowKashida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>4-4.</w:t>
      </w:r>
      <w:r w:rsidR="00FB0FFE" w:rsidRPr="00380DAE">
        <w:rPr>
          <w:rFonts w:cs="B Lotus" w:hint="cs"/>
          <w:rtl/>
          <w:lang w:bidi="fa-IR"/>
        </w:rPr>
        <w:t>عضو شورای پژوهشی دانشگاه</w:t>
      </w:r>
      <w:r w:rsidR="00876BCA">
        <w:rPr>
          <w:rFonts w:cs="B Lotus" w:hint="cs"/>
          <w:rtl/>
          <w:lang w:bidi="fa-IR"/>
        </w:rPr>
        <w:t xml:space="preserve"> علوم پزشکی ایلام</w:t>
      </w:r>
      <w:r w:rsidR="00FB0FFE" w:rsidRPr="00380DAE">
        <w:rPr>
          <w:rFonts w:cs="B Lotus" w:hint="cs"/>
          <w:rtl/>
          <w:lang w:bidi="fa-IR"/>
        </w:rPr>
        <w:t xml:space="preserve"> </w:t>
      </w:r>
      <w:r w:rsidR="00014C44" w:rsidRPr="00014C44">
        <w:rPr>
          <w:rFonts w:cs="B Lotus"/>
          <w:rtl/>
          <w:lang w:bidi="fa-IR"/>
        </w:rPr>
        <w:t>از بهمن 87 تا بهمن 89</w:t>
      </w:r>
    </w:p>
    <w:p w14:paraId="649F0789" w14:textId="77777777" w:rsidR="00FB0FFE" w:rsidRPr="00380DAE" w:rsidRDefault="00071621" w:rsidP="00071621">
      <w:pPr>
        <w:ind w:left="88"/>
        <w:jc w:val="lowKashida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4-5. </w:t>
      </w:r>
      <w:r w:rsidR="00FB0FFE" w:rsidRPr="00380DAE">
        <w:rPr>
          <w:rFonts w:cs="B Lotus" w:hint="cs"/>
          <w:rtl/>
          <w:lang w:bidi="fa-IR"/>
        </w:rPr>
        <w:t>عضو شورای پژوهش در آموزش دانشگاه</w:t>
      </w:r>
      <w:r w:rsidR="00876BCA">
        <w:rPr>
          <w:rFonts w:cs="B Lotus" w:hint="cs"/>
          <w:rtl/>
          <w:lang w:bidi="fa-IR"/>
        </w:rPr>
        <w:t xml:space="preserve"> علوم پزشکی ایلام</w:t>
      </w:r>
      <w:r w:rsidR="00FB0FFE" w:rsidRPr="00380DAE">
        <w:rPr>
          <w:rFonts w:cs="B Lotus" w:hint="cs"/>
          <w:rtl/>
          <w:lang w:bidi="fa-IR"/>
        </w:rPr>
        <w:t xml:space="preserve"> از مهرماه 88</w:t>
      </w:r>
      <w:r w:rsidR="008D7A0D" w:rsidRPr="008D7A0D">
        <w:rPr>
          <w:rFonts w:cs="B Lotus"/>
          <w:rtl/>
          <w:lang w:bidi="fa-IR"/>
        </w:rPr>
        <w:t xml:space="preserve"> </w:t>
      </w:r>
      <w:r w:rsidR="008D7A0D" w:rsidRPr="00014C44">
        <w:rPr>
          <w:rFonts w:cs="B Lotus"/>
          <w:rtl/>
          <w:lang w:bidi="fa-IR"/>
        </w:rPr>
        <w:t>تا بهمن 89</w:t>
      </w:r>
    </w:p>
    <w:p w14:paraId="43F0F2E7" w14:textId="77777777" w:rsidR="00FB0FFE" w:rsidRDefault="00071621" w:rsidP="00071621">
      <w:pPr>
        <w:ind w:left="88"/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4-6. </w:t>
      </w:r>
      <w:r w:rsidR="00FB0FFE" w:rsidRPr="00380DAE">
        <w:rPr>
          <w:rFonts w:cs="B Lotus" w:hint="cs"/>
          <w:rtl/>
          <w:lang w:bidi="fa-IR"/>
        </w:rPr>
        <w:t>عضو کمیته اجرایی و نایب رئیس دبیرخانه دهمین کنگره سراسری میکروب شناسی ایران، اردیبهشت 88 دانشگاه علوم پزشکی ایلام.</w:t>
      </w:r>
    </w:p>
    <w:p w14:paraId="0DA3637C" w14:textId="77777777" w:rsidR="00876BCA" w:rsidRDefault="00876BCA" w:rsidP="00071621">
      <w:pPr>
        <w:ind w:left="88"/>
        <w:jc w:val="lowKashida"/>
        <w:rPr>
          <w:rFonts w:cs="B Lotus"/>
          <w:rtl/>
          <w:lang w:bidi="fa-IR"/>
        </w:rPr>
      </w:pPr>
    </w:p>
    <w:p w14:paraId="502C3E2C" w14:textId="77777777" w:rsidR="00876BCA" w:rsidRPr="00876BCA" w:rsidRDefault="00876BCA" w:rsidP="00F97C1D">
      <w:pPr>
        <w:numPr>
          <w:ilvl w:val="0"/>
          <w:numId w:val="4"/>
        </w:numPr>
        <w:jc w:val="both"/>
        <w:rPr>
          <w:rFonts w:cs="B Titr"/>
          <w:b/>
          <w:bCs/>
        </w:rPr>
      </w:pPr>
      <w:r w:rsidRPr="00876BCA">
        <w:rPr>
          <w:rFonts w:cs="B Titr" w:hint="cs"/>
          <w:b/>
          <w:bCs/>
          <w:rtl/>
        </w:rPr>
        <w:t>سوابق فرهنگی</w:t>
      </w:r>
    </w:p>
    <w:p w14:paraId="4C5A0BAE" w14:textId="77777777" w:rsidR="00876BCA" w:rsidRDefault="00876BCA" w:rsidP="00876BCA">
      <w:pPr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5-1. عضو فعال بسیج جامعه پزشکی دانشگاه علوم پزشکی ایلام از سال 1388</w:t>
      </w:r>
    </w:p>
    <w:p w14:paraId="357EE90E" w14:textId="77777777" w:rsidR="00876BCA" w:rsidRDefault="00876BCA" w:rsidP="00876BCA">
      <w:pPr>
        <w:jc w:val="lowKashida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5-1. شرکت فعال در کارگاهها و برنامه های فرهنگی نهاد نمایندگی مقام معظم رهبری در دانشگاه </w:t>
      </w:r>
    </w:p>
    <w:p w14:paraId="60BF8591" w14:textId="77777777" w:rsidR="00876BCA" w:rsidRPr="00380DAE" w:rsidRDefault="00876BCA" w:rsidP="00876BCA">
      <w:pPr>
        <w:jc w:val="lowKashida"/>
        <w:rPr>
          <w:rFonts w:cs="B Lotus"/>
          <w:lang w:bidi="fa-IR"/>
        </w:rPr>
      </w:pPr>
    </w:p>
    <w:p w14:paraId="2E73F075" w14:textId="77777777" w:rsidR="00EA3258" w:rsidRPr="007532C8" w:rsidRDefault="00EA3258" w:rsidP="00783420">
      <w:pPr>
        <w:jc w:val="both"/>
        <w:rPr>
          <w:rFonts w:cs="B Lotus"/>
          <w:b/>
          <w:bCs/>
        </w:rPr>
      </w:pPr>
    </w:p>
    <w:sectPr w:rsidR="00EA3258" w:rsidRPr="007532C8" w:rsidSect="008E3D4D">
      <w:headerReference w:type="default" r:id="rId41"/>
      <w:footerReference w:type="even" r:id="rId42"/>
      <w:footerReference w:type="default" r:id="rId43"/>
      <w:pgSz w:w="11906" w:h="16838"/>
      <w:pgMar w:top="450" w:right="1274" w:bottom="810" w:left="851" w:header="720" w:footer="720" w:gutter="0"/>
      <w:pgNumType w:start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0053" w14:textId="77777777" w:rsidR="00720F19" w:rsidRDefault="00720F19">
      <w:r>
        <w:separator/>
      </w:r>
    </w:p>
  </w:endnote>
  <w:endnote w:type="continuationSeparator" w:id="0">
    <w:p w14:paraId="19C1352C" w14:textId="77777777" w:rsidR="00720F19" w:rsidRDefault="0072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5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CF19" w14:textId="77777777" w:rsidR="00D01FD6" w:rsidRDefault="00211D8D" w:rsidP="00483AB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01FD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D3DBCA2" w14:textId="77777777" w:rsidR="00D01FD6" w:rsidRDefault="00D01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E837B" w14:textId="392B575A" w:rsidR="00D01FD6" w:rsidRPr="0077116F" w:rsidRDefault="00211D8D" w:rsidP="00483ABD">
    <w:pPr>
      <w:pStyle w:val="Footer"/>
      <w:framePr w:wrap="around" w:vAnchor="text" w:hAnchor="text" w:xAlign="center" w:y="1"/>
      <w:rPr>
        <w:rStyle w:val="PageNumber"/>
        <w:b/>
        <w:bCs/>
      </w:rPr>
    </w:pPr>
    <w:r w:rsidRPr="0077116F">
      <w:rPr>
        <w:rStyle w:val="PageNumber"/>
        <w:b/>
        <w:bCs/>
        <w:rtl/>
      </w:rPr>
      <w:fldChar w:fldCharType="begin"/>
    </w:r>
    <w:r w:rsidR="00D01FD6" w:rsidRPr="0077116F">
      <w:rPr>
        <w:rStyle w:val="PageNumber"/>
        <w:b/>
        <w:bCs/>
      </w:rPr>
      <w:instrText xml:space="preserve">PAGE  </w:instrText>
    </w:r>
    <w:r w:rsidRPr="0077116F">
      <w:rPr>
        <w:rStyle w:val="PageNumber"/>
        <w:b/>
        <w:bCs/>
        <w:rtl/>
      </w:rPr>
      <w:fldChar w:fldCharType="separate"/>
    </w:r>
    <w:r w:rsidR="002E7271">
      <w:rPr>
        <w:rStyle w:val="PageNumber"/>
        <w:b/>
        <w:bCs/>
        <w:noProof/>
        <w:rtl/>
      </w:rPr>
      <w:t>6</w:t>
    </w:r>
    <w:r w:rsidRPr="0077116F">
      <w:rPr>
        <w:rStyle w:val="PageNumber"/>
        <w:b/>
        <w:bCs/>
        <w:rtl/>
      </w:rPr>
      <w:fldChar w:fldCharType="end"/>
    </w:r>
  </w:p>
  <w:p w14:paraId="7266ADD8" w14:textId="77777777" w:rsidR="00D01FD6" w:rsidRDefault="00D0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2CB0" w14:textId="77777777" w:rsidR="00720F19" w:rsidRDefault="00720F19">
      <w:r>
        <w:separator/>
      </w:r>
    </w:p>
  </w:footnote>
  <w:footnote w:type="continuationSeparator" w:id="0">
    <w:p w14:paraId="65DA7323" w14:textId="77777777" w:rsidR="00720F19" w:rsidRDefault="0072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BC54F" w14:textId="77777777" w:rsidR="00D01FD6" w:rsidRDefault="00D01FD6" w:rsidP="004422F6">
    <w:pPr>
      <w:pStyle w:val="Header"/>
      <w:tabs>
        <w:tab w:val="clear" w:pos="4153"/>
        <w:tab w:val="left" w:pos="7150"/>
      </w:tabs>
      <w:rPr>
        <w:rtl/>
        <w:lang w:bidi="fa-IR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93E888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1CE35DB4"/>
    <w:multiLevelType w:val="hybridMultilevel"/>
    <w:tmpl w:val="1AF6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5F27"/>
    <w:multiLevelType w:val="hybridMultilevel"/>
    <w:tmpl w:val="5000A06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A03991"/>
    <w:multiLevelType w:val="multilevel"/>
    <w:tmpl w:val="21D8D19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cs="B Titr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61E6252"/>
    <w:multiLevelType w:val="hybridMultilevel"/>
    <w:tmpl w:val="B1B295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AA"/>
    <w:rsid w:val="000039F7"/>
    <w:rsid w:val="00007B67"/>
    <w:rsid w:val="00014C44"/>
    <w:rsid w:val="00021903"/>
    <w:rsid w:val="0002676B"/>
    <w:rsid w:val="00027502"/>
    <w:rsid w:val="00034E58"/>
    <w:rsid w:val="00035C40"/>
    <w:rsid w:val="00040934"/>
    <w:rsid w:val="0004528B"/>
    <w:rsid w:val="00045328"/>
    <w:rsid w:val="00050CDA"/>
    <w:rsid w:val="00051D5B"/>
    <w:rsid w:val="00062BDD"/>
    <w:rsid w:val="00067EBA"/>
    <w:rsid w:val="00067EEC"/>
    <w:rsid w:val="0007009C"/>
    <w:rsid w:val="00071621"/>
    <w:rsid w:val="000731C9"/>
    <w:rsid w:val="00081333"/>
    <w:rsid w:val="00091408"/>
    <w:rsid w:val="000924FA"/>
    <w:rsid w:val="0009352A"/>
    <w:rsid w:val="000C2CDC"/>
    <w:rsid w:val="000C4019"/>
    <w:rsid w:val="000C6593"/>
    <w:rsid w:val="000D08E5"/>
    <w:rsid w:val="000D217B"/>
    <w:rsid w:val="000D6B8E"/>
    <w:rsid w:val="000E10AF"/>
    <w:rsid w:val="000E31B2"/>
    <w:rsid w:val="000E4516"/>
    <w:rsid w:val="00103011"/>
    <w:rsid w:val="00107235"/>
    <w:rsid w:val="0011304C"/>
    <w:rsid w:val="00113E38"/>
    <w:rsid w:val="00114012"/>
    <w:rsid w:val="001147CB"/>
    <w:rsid w:val="00115F39"/>
    <w:rsid w:val="00116DCD"/>
    <w:rsid w:val="00117F06"/>
    <w:rsid w:val="001202B3"/>
    <w:rsid w:val="0012338E"/>
    <w:rsid w:val="0012503A"/>
    <w:rsid w:val="00127129"/>
    <w:rsid w:val="00127E06"/>
    <w:rsid w:val="00144CDE"/>
    <w:rsid w:val="00151E00"/>
    <w:rsid w:val="0015258A"/>
    <w:rsid w:val="00155117"/>
    <w:rsid w:val="001560BE"/>
    <w:rsid w:val="00160DA0"/>
    <w:rsid w:val="00161458"/>
    <w:rsid w:val="0016366E"/>
    <w:rsid w:val="001647B6"/>
    <w:rsid w:val="00170125"/>
    <w:rsid w:val="00174B09"/>
    <w:rsid w:val="0017528C"/>
    <w:rsid w:val="00175C56"/>
    <w:rsid w:val="00187CE2"/>
    <w:rsid w:val="001918CD"/>
    <w:rsid w:val="00194A4E"/>
    <w:rsid w:val="001A24E8"/>
    <w:rsid w:val="001A40AA"/>
    <w:rsid w:val="001B7DFC"/>
    <w:rsid w:val="001C155B"/>
    <w:rsid w:val="001C3FC4"/>
    <w:rsid w:val="001C6909"/>
    <w:rsid w:val="001C79DF"/>
    <w:rsid w:val="001D1B1A"/>
    <w:rsid w:val="001D74CB"/>
    <w:rsid w:val="001E0227"/>
    <w:rsid w:val="001F042D"/>
    <w:rsid w:val="002020D2"/>
    <w:rsid w:val="002023AD"/>
    <w:rsid w:val="002056EA"/>
    <w:rsid w:val="0021018A"/>
    <w:rsid w:val="00211D8D"/>
    <w:rsid w:val="00212973"/>
    <w:rsid w:val="00214BAE"/>
    <w:rsid w:val="00224A6A"/>
    <w:rsid w:val="00224E3D"/>
    <w:rsid w:val="00226C6B"/>
    <w:rsid w:val="00233A9D"/>
    <w:rsid w:val="00233C51"/>
    <w:rsid w:val="00234D66"/>
    <w:rsid w:val="00245210"/>
    <w:rsid w:val="00251AA8"/>
    <w:rsid w:val="00255631"/>
    <w:rsid w:val="002561A5"/>
    <w:rsid w:val="00265E33"/>
    <w:rsid w:val="002711B3"/>
    <w:rsid w:val="00282B52"/>
    <w:rsid w:val="002874E7"/>
    <w:rsid w:val="002915B1"/>
    <w:rsid w:val="0029316A"/>
    <w:rsid w:val="0029596C"/>
    <w:rsid w:val="002963B1"/>
    <w:rsid w:val="002A6518"/>
    <w:rsid w:val="002C26F0"/>
    <w:rsid w:val="002D0C4B"/>
    <w:rsid w:val="002D7133"/>
    <w:rsid w:val="002E24A4"/>
    <w:rsid w:val="002E4B53"/>
    <w:rsid w:val="002E4D52"/>
    <w:rsid w:val="002E7271"/>
    <w:rsid w:val="002F4668"/>
    <w:rsid w:val="00306554"/>
    <w:rsid w:val="003068ED"/>
    <w:rsid w:val="00307A2B"/>
    <w:rsid w:val="00311602"/>
    <w:rsid w:val="003118D4"/>
    <w:rsid w:val="00324A2D"/>
    <w:rsid w:val="003314E9"/>
    <w:rsid w:val="00333729"/>
    <w:rsid w:val="0034656E"/>
    <w:rsid w:val="0035518E"/>
    <w:rsid w:val="003716A1"/>
    <w:rsid w:val="00372D30"/>
    <w:rsid w:val="00373FB7"/>
    <w:rsid w:val="003803FE"/>
    <w:rsid w:val="0038079A"/>
    <w:rsid w:val="00380DAE"/>
    <w:rsid w:val="00386C75"/>
    <w:rsid w:val="00387649"/>
    <w:rsid w:val="00387D9A"/>
    <w:rsid w:val="003913DA"/>
    <w:rsid w:val="0039404C"/>
    <w:rsid w:val="00395733"/>
    <w:rsid w:val="003A0047"/>
    <w:rsid w:val="003A6448"/>
    <w:rsid w:val="003C0281"/>
    <w:rsid w:val="003C45F4"/>
    <w:rsid w:val="003D7125"/>
    <w:rsid w:val="003E2634"/>
    <w:rsid w:val="003E3851"/>
    <w:rsid w:val="003E64B8"/>
    <w:rsid w:val="003F0627"/>
    <w:rsid w:val="003F2791"/>
    <w:rsid w:val="003F28BE"/>
    <w:rsid w:val="003F3AFC"/>
    <w:rsid w:val="003F4F16"/>
    <w:rsid w:val="003F6FA9"/>
    <w:rsid w:val="004012BE"/>
    <w:rsid w:val="00403FAB"/>
    <w:rsid w:val="00405EE4"/>
    <w:rsid w:val="00406C51"/>
    <w:rsid w:val="00406F02"/>
    <w:rsid w:val="004072BA"/>
    <w:rsid w:val="00411409"/>
    <w:rsid w:val="0041200C"/>
    <w:rsid w:val="00415F98"/>
    <w:rsid w:val="00417C02"/>
    <w:rsid w:val="0042661F"/>
    <w:rsid w:val="00427085"/>
    <w:rsid w:val="004313E5"/>
    <w:rsid w:val="004422F6"/>
    <w:rsid w:val="00445674"/>
    <w:rsid w:val="00445D75"/>
    <w:rsid w:val="00447A37"/>
    <w:rsid w:val="00456C75"/>
    <w:rsid w:val="004665AC"/>
    <w:rsid w:val="00476465"/>
    <w:rsid w:val="0047715C"/>
    <w:rsid w:val="00481F0F"/>
    <w:rsid w:val="00483ABD"/>
    <w:rsid w:val="00485D28"/>
    <w:rsid w:val="00495953"/>
    <w:rsid w:val="004A0514"/>
    <w:rsid w:val="004A0C9B"/>
    <w:rsid w:val="004A6A77"/>
    <w:rsid w:val="004B0E72"/>
    <w:rsid w:val="004B5147"/>
    <w:rsid w:val="004B634B"/>
    <w:rsid w:val="004C1338"/>
    <w:rsid w:val="004C37ED"/>
    <w:rsid w:val="004D2DFE"/>
    <w:rsid w:val="004E16F5"/>
    <w:rsid w:val="004F20E3"/>
    <w:rsid w:val="004F3A8F"/>
    <w:rsid w:val="005058F3"/>
    <w:rsid w:val="00506849"/>
    <w:rsid w:val="00510FEE"/>
    <w:rsid w:val="005117E9"/>
    <w:rsid w:val="00514CD1"/>
    <w:rsid w:val="00517641"/>
    <w:rsid w:val="0052339D"/>
    <w:rsid w:val="00526799"/>
    <w:rsid w:val="00526E2D"/>
    <w:rsid w:val="00533FE9"/>
    <w:rsid w:val="005403D5"/>
    <w:rsid w:val="00545240"/>
    <w:rsid w:val="0055184E"/>
    <w:rsid w:val="005540EE"/>
    <w:rsid w:val="00555868"/>
    <w:rsid w:val="005565F0"/>
    <w:rsid w:val="005606C6"/>
    <w:rsid w:val="005643C2"/>
    <w:rsid w:val="00582A60"/>
    <w:rsid w:val="00584243"/>
    <w:rsid w:val="005868F4"/>
    <w:rsid w:val="005956C4"/>
    <w:rsid w:val="005972F6"/>
    <w:rsid w:val="005A1FFB"/>
    <w:rsid w:val="005C79B1"/>
    <w:rsid w:val="005D67E6"/>
    <w:rsid w:val="005E2A5B"/>
    <w:rsid w:val="005E7988"/>
    <w:rsid w:val="005F21D1"/>
    <w:rsid w:val="005F392E"/>
    <w:rsid w:val="0060218C"/>
    <w:rsid w:val="00602CF3"/>
    <w:rsid w:val="00604C8E"/>
    <w:rsid w:val="006104EA"/>
    <w:rsid w:val="00614408"/>
    <w:rsid w:val="00615192"/>
    <w:rsid w:val="00624C97"/>
    <w:rsid w:val="00626BCE"/>
    <w:rsid w:val="006331EE"/>
    <w:rsid w:val="0063350D"/>
    <w:rsid w:val="00634546"/>
    <w:rsid w:val="00634B94"/>
    <w:rsid w:val="00645BDF"/>
    <w:rsid w:val="00645D38"/>
    <w:rsid w:val="00652522"/>
    <w:rsid w:val="00655043"/>
    <w:rsid w:val="00665ADD"/>
    <w:rsid w:val="0066756D"/>
    <w:rsid w:val="00681F4C"/>
    <w:rsid w:val="00682087"/>
    <w:rsid w:val="00682279"/>
    <w:rsid w:val="00684702"/>
    <w:rsid w:val="00697854"/>
    <w:rsid w:val="006A0446"/>
    <w:rsid w:val="006C1ECB"/>
    <w:rsid w:val="006C3B7A"/>
    <w:rsid w:val="006C610C"/>
    <w:rsid w:val="006C78E4"/>
    <w:rsid w:val="006D07F0"/>
    <w:rsid w:val="006D2EC8"/>
    <w:rsid w:val="006D5982"/>
    <w:rsid w:val="006D6DE1"/>
    <w:rsid w:val="006E1119"/>
    <w:rsid w:val="006F2036"/>
    <w:rsid w:val="006F5D00"/>
    <w:rsid w:val="00701FBE"/>
    <w:rsid w:val="00704D12"/>
    <w:rsid w:val="00706344"/>
    <w:rsid w:val="00711C66"/>
    <w:rsid w:val="00712600"/>
    <w:rsid w:val="007127FC"/>
    <w:rsid w:val="00720F19"/>
    <w:rsid w:val="00722C09"/>
    <w:rsid w:val="007239D7"/>
    <w:rsid w:val="0072590A"/>
    <w:rsid w:val="007270C4"/>
    <w:rsid w:val="00732B81"/>
    <w:rsid w:val="00733A0B"/>
    <w:rsid w:val="0073477D"/>
    <w:rsid w:val="0073547E"/>
    <w:rsid w:val="00735E46"/>
    <w:rsid w:val="007532C8"/>
    <w:rsid w:val="00754458"/>
    <w:rsid w:val="00757547"/>
    <w:rsid w:val="0076249B"/>
    <w:rsid w:val="007649C0"/>
    <w:rsid w:val="007676F9"/>
    <w:rsid w:val="00770946"/>
    <w:rsid w:val="0077116F"/>
    <w:rsid w:val="007767ED"/>
    <w:rsid w:val="00782B2D"/>
    <w:rsid w:val="00783420"/>
    <w:rsid w:val="007865BD"/>
    <w:rsid w:val="0079718F"/>
    <w:rsid w:val="007A3A7A"/>
    <w:rsid w:val="007A78D2"/>
    <w:rsid w:val="007A7BF1"/>
    <w:rsid w:val="007B72EF"/>
    <w:rsid w:val="007B7DCA"/>
    <w:rsid w:val="007B7FC0"/>
    <w:rsid w:val="007C04B9"/>
    <w:rsid w:val="007C2F08"/>
    <w:rsid w:val="007C4A9E"/>
    <w:rsid w:val="007C4B9D"/>
    <w:rsid w:val="007C5782"/>
    <w:rsid w:val="007D25A7"/>
    <w:rsid w:val="007D7772"/>
    <w:rsid w:val="007E1AE2"/>
    <w:rsid w:val="007E358E"/>
    <w:rsid w:val="008051A2"/>
    <w:rsid w:val="00805D76"/>
    <w:rsid w:val="00811190"/>
    <w:rsid w:val="00817906"/>
    <w:rsid w:val="00823330"/>
    <w:rsid w:val="00827BAC"/>
    <w:rsid w:val="00830C87"/>
    <w:rsid w:val="00831B8A"/>
    <w:rsid w:val="008359D5"/>
    <w:rsid w:val="00840C10"/>
    <w:rsid w:val="00842AC9"/>
    <w:rsid w:val="0084335C"/>
    <w:rsid w:val="008557FB"/>
    <w:rsid w:val="008606F6"/>
    <w:rsid w:val="00861359"/>
    <w:rsid w:val="008662A1"/>
    <w:rsid w:val="0086631D"/>
    <w:rsid w:val="00867AD2"/>
    <w:rsid w:val="0087262B"/>
    <w:rsid w:val="00873AB0"/>
    <w:rsid w:val="00874D54"/>
    <w:rsid w:val="00876BCA"/>
    <w:rsid w:val="00885CC6"/>
    <w:rsid w:val="00892670"/>
    <w:rsid w:val="008961C3"/>
    <w:rsid w:val="008B429D"/>
    <w:rsid w:val="008C04B1"/>
    <w:rsid w:val="008C0778"/>
    <w:rsid w:val="008C08ED"/>
    <w:rsid w:val="008C1F89"/>
    <w:rsid w:val="008C478D"/>
    <w:rsid w:val="008C7317"/>
    <w:rsid w:val="008D42CD"/>
    <w:rsid w:val="008D62E9"/>
    <w:rsid w:val="008D7A0D"/>
    <w:rsid w:val="008E3D4D"/>
    <w:rsid w:val="008E4576"/>
    <w:rsid w:val="008E4D75"/>
    <w:rsid w:val="008F0439"/>
    <w:rsid w:val="008F3C48"/>
    <w:rsid w:val="008F4802"/>
    <w:rsid w:val="00901963"/>
    <w:rsid w:val="00902FD8"/>
    <w:rsid w:val="009108EC"/>
    <w:rsid w:val="00912693"/>
    <w:rsid w:val="0091381B"/>
    <w:rsid w:val="00914097"/>
    <w:rsid w:val="00914AF0"/>
    <w:rsid w:val="00917F31"/>
    <w:rsid w:val="00920064"/>
    <w:rsid w:val="00920724"/>
    <w:rsid w:val="00921F4C"/>
    <w:rsid w:val="0092346F"/>
    <w:rsid w:val="009278A9"/>
    <w:rsid w:val="00940CD1"/>
    <w:rsid w:val="00947E54"/>
    <w:rsid w:val="00952CA2"/>
    <w:rsid w:val="00953B0C"/>
    <w:rsid w:val="009554AB"/>
    <w:rsid w:val="00957413"/>
    <w:rsid w:val="00957AB2"/>
    <w:rsid w:val="009613BB"/>
    <w:rsid w:val="00964125"/>
    <w:rsid w:val="009737F6"/>
    <w:rsid w:val="00986819"/>
    <w:rsid w:val="009874CD"/>
    <w:rsid w:val="00991976"/>
    <w:rsid w:val="009A0FE7"/>
    <w:rsid w:val="009B3591"/>
    <w:rsid w:val="009B6870"/>
    <w:rsid w:val="009C0EC7"/>
    <w:rsid w:val="009D2BE3"/>
    <w:rsid w:val="009D7A0F"/>
    <w:rsid w:val="009E191F"/>
    <w:rsid w:val="009E550B"/>
    <w:rsid w:val="009F0377"/>
    <w:rsid w:val="009F18F9"/>
    <w:rsid w:val="009F2036"/>
    <w:rsid w:val="00A022AA"/>
    <w:rsid w:val="00A024EE"/>
    <w:rsid w:val="00A130D2"/>
    <w:rsid w:val="00A21CAF"/>
    <w:rsid w:val="00A22315"/>
    <w:rsid w:val="00A23961"/>
    <w:rsid w:val="00A24420"/>
    <w:rsid w:val="00A3568E"/>
    <w:rsid w:val="00A41E11"/>
    <w:rsid w:val="00A4658F"/>
    <w:rsid w:val="00A54F21"/>
    <w:rsid w:val="00A55FDF"/>
    <w:rsid w:val="00A61F10"/>
    <w:rsid w:val="00A6223F"/>
    <w:rsid w:val="00A629A5"/>
    <w:rsid w:val="00A70F7E"/>
    <w:rsid w:val="00A80353"/>
    <w:rsid w:val="00A82DBF"/>
    <w:rsid w:val="00A87084"/>
    <w:rsid w:val="00A87D21"/>
    <w:rsid w:val="00A9122F"/>
    <w:rsid w:val="00A920E2"/>
    <w:rsid w:val="00A925D5"/>
    <w:rsid w:val="00A94F18"/>
    <w:rsid w:val="00A96BCA"/>
    <w:rsid w:val="00AA1719"/>
    <w:rsid w:val="00AA18DA"/>
    <w:rsid w:val="00AA212C"/>
    <w:rsid w:val="00AA3FF9"/>
    <w:rsid w:val="00AA406F"/>
    <w:rsid w:val="00AA6EB7"/>
    <w:rsid w:val="00AB00AF"/>
    <w:rsid w:val="00AB00C8"/>
    <w:rsid w:val="00AB11BB"/>
    <w:rsid w:val="00AB28F2"/>
    <w:rsid w:val="00AB5E6E"/>
    <w:rsid w:val="00AD1E68"/>
    <w:rsid w:val="00AD3AEE"/>
    <w:rsid w:val="00AD4B9A"/>
    <w:rsid w:val="00AD585B"/>
    <w:rsid w:val="00AD7616"/>
    <w:rsid w:val="00AE441B"/>
    <w:rsid w:val="00AF0DCC"/>
    <w:rsid w:val="00AF1B61"/>
    <w:rsid w:val="00AF367D"/>
    <w:rsid w:val="00AF3996"/>
    <w:rsid w:val="00AF3FE4"/>
    <w:rsid w:val="00AF5641"/>
    <w:rsid w:val="00B04C62"/>
    <w:rsid w:val="00B10F49"/>
    <w:rsid w:val="00B160EE"/>
    <w:rsid w:val="00B22FDB"/>
    <w:rsid w:val="00B23A5C"/>
    <w:rsid w:val="00B23F3A"/>
    <w:rsid w:val="00B30F80"/>
    <w:rsid w:val="00B352D5"/>
    <w:rsid w:val="00B44486"/>
    <w:rsid w:val="00B53971"/>
    <w:rsid w:val="00B55436"/>
    <w:rsid w:val="00B55495"/>
    <w:rsid w:val="00B73FE7"/>
    <w:rsid w:val="00B80033"/>
    <w:rsid w:val="00B80CCB"/>
    <w:rsid w:val="00B87484"/>
    <w:rsid w:val="00B87859"/>
    <w:rsid w:val="00B9463B"/>
    <w:rsid w:val="00B94956"/>
    <w:rsid w:val="00B9699C"/>
    <w:rsid w:val="00BB3351"/>
    <w:rsid w:val="00BC3457"/>
    <w:rsid w:val="00BD3630"/>
    <w:rsid w:val="00BE6438"/>
    <w:rsid w:val="00BE6906"/>
    <w:rsid w:val="00BF09CC"/>
    <w:rsid w:val="00BF1210"/>
    <w:rsid w:val="00BF7334"/>
    <w:rsid w:val="00C03A43"/>
    <w:rsid w:val="00C112F3"/>
    <w:rsid w:val="00C17218"/>
    <w:rsid w:val="00C26767"/>
    <w:rsid w:val="00C31FB3"/>
    <w:rsid w:val="00C33D34"/>
    <w:rsid w:val="00C3428E"/>
    <w:rsid w:val="00C368CC"/>
    <w:rsid w:val="00C52594"/>
    <w:rsid w:val="00C6433F"/>
    <w:rsid w:val="00C73ECE"/>
    <w:rsid w:val="00C75402"/>
    <w:rsid w:val="00C807FA"/>
    <w:rsid w:val="00C9230B"/>
    <w:rsid w:val="00C97EFB"/>
    <w:rsid w:val="00CA0C52"/>
    <w:rsid w:val="00CA1E4A"/>
    <w:rsid w:val="00CB44E7"/>
    <w:rsid w:val="00CB709A"/>
    <w:rsid w:val="00CC04BF"/>
    <w:rsid w:val="00CC550B"/>
    <w:rsid w:val="00CC574E"/>
    <w:rsid w:val="00CC59BA"/>
    <w:rsid w:val="00CC5C8B"/>
    <w:rsid w:val="00CD1140"/>
    <w:rsid w:val="00CD2D8B"/>
    <w:rsid w:val="00CD3922"/>
    <w:rsid w:val="00CD5676"/>
    <w:rsid w:val="00CE1FCB"/>
    <w:rsid w:val="00CE424E"/>
    <w:rsid w:val="00CF4BA5"/>
    <w:rsid w:val="00CF74C1"/>
    <w:rsid w:val="00D01FD6"/>
    <w:rsid w:val="00D071FF"/>
    <w:rsid w:val="00D12DF4"/>
    <w:rsid w:val="00D13828"/>
    <w:rsid w:val="00D20807"/>
    <w:rsid w:val="00D20DA2"/>
    <w:rsid w:val="00D23003"/>
    <w:rsid w:val="00D31D57"/>
    <w:rsid w:val="00D42714"/>
    <w:rsid w:val="00D531C7"/>
    <w:rsid w:val="00D66680"/>
    <w:rsid w:val="00D669C8"/>
    <w:rsid w:val="00D67F67"/>
    <w:rsid w:val="00D75EDC"/>
    <w:rsid w:val="00D77193"/>
    <w:rsid w:val="00D77760"/>
    <w:rsid w:val="00D8670A"/>
    <w:rsid w:val="00D874E9"/>
    <w:rsid w:val="00D972CB"/>
    <w:rsid w:val="00DA741D"/>
    <w:rsid w:val="00DA7CD1"/>
    <w:rsid w:val="00DB0913"/>
    <w:rsid w:val="00DB1E82"/>
    <w:rsid w:val="00DC4577"/>
    <w:rsid w:val="00DC483E"/>
    <w:rsid w:val="00DC6544"/>
    <w:rsid w:val="00DC6A3A"/>
    <w:rsid w:val="00DD091E"/>
    <w:rsid w:val="00DD2CF3"/>
    <w:rsid w:val="00DD55CB"/>
    <w:rsid w:val="00DD6742"/>
    <w:rsid w:val="00DF2E99"/>
    <w:rsid w:val="00DF49B6"/>
    <w:rsid w:val="00DF5F51"/>
    <w:rsid w:val="00DF6F0F"/>
    <w:rsid w:val="00E03BFC"/>
    <w:rsid w:val="00E05C85"/>
    <w:rsid w:val="00E14B42"/>
    <w:rsid w:val="00E21386"/>
    <w:rsid w:val="00E31F62"/>
    <w:rsid w:val="00E35F0A"/>
    <w:rsid w:val="00E4518F"/>
    <w:rsid w:val="00E476CE"/>
    <w:rsid w:val="00E5519F"/>
    <w:rsid w:val="00E56DA5"/>
    <w:rsid w:val="00E71630"/>
    <w:rsid w:val="00E71EF1"/>
    <w:rsid w:val="00E73781"/>
    <w:rsid w:val="00E74B2A"/>
    <w:rsid w:val="00E75486"/>
    <w:rsid w:val="00E91CDB"/>
    <w:rsid w:val="00E96463"/>
    <w:rsid w:val="00E969B4"/>
    <w:rsid w:val="00EA14DD"/>
    <w:rsid w:val="00EA31D9"/>
    <w:rsid w:val="00EA3258"/>
    <w:rsid w:val="00EA7760"/>
    <w:rsid w:val="00EB4DC2"/>
    <w:rsid w:val="00EB5A32"/>
    <w:rsid w:val="00EC4783"/>
    <w:rsid w:val="00EC6372"/>
    <w:rsid w:val="00ED359A"/>
    <w:rsid w:val="00ED4B98"/>
    <w:rsid w:val="00ED73FF"/>
    <w:rsid w:val="00EE2603"/>
    <w:rsid w:val="00EE2B1D"/>
    <w:rsid w:val="00EE65FD"/>
    <w:rsid w:val="00EE6608"/>
    <w:rsid w:val="00EF03BD"/>
    <w:rsid w:val="00EF04C5"/>
    <w:rsid w:val="00EF3A03"/>
    <w:rsid w:val="00EF4DC8"/>
    <w:rsid w:val="00EF5D34"/>
    <w:rsid w:val="00F0246C"/>
    <w:rsid w:val="00F10E06"/>
    <w:rsid w:val="00F13F40"/>
    <w:rsid w:val="00F35BDF"/>
    <w:rsid w:val="00F5134E"/>
    <w:rsid w:val="00F541C1"/>
    <w:rsid w:val="00F57188"/>
    <w:rsid w:val="00F57C6C"/>
    <w:rsid w:val="00F71D57"/>
    <w:rsid w:val="00F72672"/>
    <w:rsid w:val="00F844C2"/>
    <w:rsid w:val="00F91452"/>
    <w:rsid w:val="00F9391C"/>
    <w:rsid w:val="00F94CCF"/>
    <w:rsid w:val="00F97C1D"/>
    <w:rsid w:val="00FA08E5"/>
    <w:rsid w:val="00FA1C84"/>
    <w:rsid w:val="00FA4321"/>
    <w:rsid w:val="00FA5366"/>
    <w:rsid w:val="00FB01FE"/>
    <w:rsid w:val="00FB0FFE"/>
    <w:rsid w:val="00FB7569"/>
    <w:rsid w:val="00FD4BBE"/>
    <w:rsid w:val="00FD4CD6"/>
    <w:rsid w:val="00FE041A"/>
    <w:rsid w:val="00FE15CD"/>
    <w:rsid w:val="00FE4884"/>
    <w:rsid w:val="00FE575B"/>
    <w:rsid w:val="00FF268D"/>
    <w:rsid w:val="00FF6A29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B0C27"/>
  <w15:docId w15:val="{1A7EBCE4-7F2E-4694-8571-3351E3E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98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2A5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26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B81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10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10AF"/>
  </w:style>
  <w:style w:type="paragraph" w:styleId="Header">
    <w:name w:val="header"/>
    <w:basedOn w:val="Normal"/>
    <w:rsid w:val="0077116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32B8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04D12"/>
    <w:rPr>
      <w:b/>
      <w:bCs/>
      <w:sz w:val="20"/>
      <w:szCs w:val="20"/>
    </w:rPr>
  </w:style>
  <w:style w:type="character" w:customStyle="1" w:styleId="jrnl">
    <w:name w:val="jrnl"/>
    <w:basedOn w:val="DefaultParagraphFont"/>
    <w:rsid w:val="002A6518"/>
  </w:style>
  <w:style w:type="character" w:customStyle="1" w:styleId="en111">
    <w:name w:val="en111"/>
    <w:rsid w:val="002A6518"/>
    <w:rPr>
      <w:rFonts w:ascii="Calibri" w:hAnsi="Calibri" w:hint="default"/>
      <w:sz w:val="22"/>
      <w:szCs w:val="22"/>
    </w:rPr>
  </w:style>
  <w:style w:type="character" w:customStyle="1" w:styleId="fa1">
    <w:name w:val="fa1"/>
    <w:rsid w:val="002A6518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652522"/>
    <w:pPr>
      <w:ind w:left="720"/>
    </w:pPr>
  </w:style>
  <w:style w:type="paragraph" w:customStyle="1" w:styleId="title1">
    <w:name w:val="title1"/>
    <w:basedOn w:val="Normal"/>
    <w:rsid w:val="00A41E11"/>
    <w:pPr>
      <w:bidi w:val="0"/>
    </w:pPr>
    <w:rPr>
      <w:sz w:val="29"/>
      <w:szCs w:val="29"/>
      <w:lang w:bidi="fa-IR"/>
    </w:rPr>
  </w:style>
  <w:style w:type="paragraph" w:customStyle="1" w:styleId="desc1">
    <w:name w:val="desc1"/>
    <w:basedOn w:val="Normal"/>
    <w:rsid w:val="00A41E11"/>
    <w:pPr>
      <w:bidi w:val="0"/>
      <w:spacing w:before="100" w:beforeAutospacing="1" w:after="100" w:afterAutospacing="1"/>
    </w:pPr>
    <w:rPr>
      <w:sz w:val="28"/>
      <w:szCs w:val="28"/>
      <w:lang w:bidi="fa-IR"/>
    </w:rPr>
  </w:style>
  <w:style w:type="paragraph" w:customStyle="1" w:styleId="details1">
    <w:name w:val="details1"/>
    <w:basedOn w:val="Normal"/>
    <w:rsid w:val="00A41E11"/>
    <w:pPr>
      <w:bidi w:val="0"/>
      <w:spacing w:before="100" w:beforeAutospacing="1" w:after="100" w:afterAutospacing="1"/>
    </w:pPr>
    <w:rPr>
      <w:lang w:bidi="fa-IR"/>
    </w:rPr>
  </w:style>
  <w:style w:type="paragraph" w:customStyle="1" w:styleId="Title10">
    <w:name w:val="Title1"/>
    <w:basedOn w:val="Normal"/>
    <w:rsid w:val="00AB00C8"/>
    <w:pPr>
      <w:bidi w:val="0"/>
      <w:spacing w:before="100" w:beforeAutospacing="1" w:after="100" w:afterAutospacing="1"/>
    </w:pPr>
    <w:rPr>
      <w:lang w:bidi="fa-IR"/>
    </w:rPr>
  </w:style>
  <w:style w:type="paragraph" w:customStyle="1" w:styleId="desc">
    <w:name w:val="desc"/>
    <w:basedOn w:val="Normal"/>
    <w:rsid w:val="00AB00C8"/>
    <w:pPr>
      <w:bidi w:val="0"/>
      <w:spacing w:before="100" w:beforeAutospacing="1" w:after="100" w:afterAutospacing="1"/>
    </w:pPr>
    <w:rPr>
      <w:lang w:bidi="fa-IR"/>
    </w:rPr>
  </w:style>
  <w:style w:type="paragraph" w:customStyle="1" w:styleId="details">
    <w:name w:val="details"/>
    <w:basedOn w:val="Normal"/>
    <w:rsid w:val="00AB00C8"/>
    <w:pPr>
      <w:bidi w:val="0"/>
      <w:spacing w:before="100" w:beforeAutospacing="1" w:after="100" w:afterAutospacing="1"/>
    </w:pPr>
    <w:rPr>
      <w:lang w:bidi="fa-IR"/>
    </w:rPr>
  </w:style>
  <w:style w:type="character" w:customStyle="1" w:styleId="label">
    <w:name w:val="label"/>
    <w:basedOn w:val="DefaultParagraphFont"/>
    <w:rsid w:val="00DC6544"/>
  </w:style>
  <w:style w:type="character" w:customStyle="1" w:styleId="databold">
    <w:name w:val="data_bold"/>
    <w:basedOn w:val="DefaultParagraphFont"/>
    <w:rsid w:val="00DC6544"/>
  </w:style>
  <w:style w:type="character" w:customStyle="1" w:styleId="cit-gray">
    <w:name w:val="cit-gray"/>
    <w:basedOn w:val="DefaultParagraphFont"/>
    <w:rsid w:val="00AD1E68"/>
  </w:style>
  <w:style w:type="character" w:styleId="Strong">
    <w:name w:val="Strong"/>
    <w:uiPriority w:val="22"/>
    <w:qFormat/>
    <w:rsid w:val="00947E54"/>
    <w:rPr>
      <w:b/>
      <w:bCs/>
    </w:rPr>
  </w:style>
  <w:style w:type="paragraph" w:styleId="NoSpacing">
    <w:name w:val="No Spacing"/>
    <w:link w:val="NoSpacingChar"/>
    <w:uiPriority w:val="1"/>
    <w:qFormat/>
    <w:rsid w:val="008557FB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557FB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55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57FB"/>
    <w:rPr>
      <w:rFonts w:ascii="Tahoma" w:hAnsi="Tahoma" w:cs="Tahoma"/>
      <w:sz w:val="16"/>
      <w:szCs w:val="16"/>
      <w:lang w:bidi="ar-SA"/>
    </w:rPr>
  </w:style>
  <w:style w:type="character" w:customStyle="1" w:styleId="Heading3Char">
    <w:name w:val="Heading 3 Char"/>
    <w:link w:val="Heading3"/>
    <w:rsid w:val="009F2036"/>
    <w:rPr>
      <w:rFonts w:ascii="Arial" w:hAnsi="Arial" w:cs="Arial"/>
      <w:b/>
      <w:bCs/>
      <w:sz w:val="26"/>
      <w:szCs w:val="26"/>
      <w:lang w:bidi="ar-SA"/>
    </w:rPr>
  </w:style>
  <w:style w:type="character" w:customStyle="1" w:styleId="doctitle">
    <w:name w:val="doctitle"/>
    <w:rsid w:val="005E2A5B"/>
  </w:style>
  <w:style w:type="character" w:customStyle="1" w:styleId="Heading1Char">
    <w:name w:val="Heading 1 Char"/>
    <w:link w:val="Heading1"/>
    <w:rsid w:val="005E2A5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716A1"/>
    <w:pPr>
      <w:autoSpaceDE w:val="0"/>
      <w:autoSpaceDN w:val="0"/>
      <w:adjustRightInd w:val="0"/>
    </w:pPr>
    <w:rPr>
      <w:color w:val="000000"/>
      <w:sz w:val="24"/>
      <w:szCs w:val="24"/>
      <w:lang w:bidi="fa-IR"/>
    </w:rPr>
  </w:style>
  <w:style w:type="character" w:customStyle="1" w:styleId="highlight">
    <w:name w:val="highlight"/>
    <w:rsid w:val="00214BAE"/>
  </w:style>
  <w:style w:type="character" w:customStyle="1" w:styleId="Heading2Char">
    <w:name w:val="Heading 2 Char"/>
    <w:basedOn w:val="DefaultParagraphFont"/>
    <w:link w:val="Heading2"/>
    <w:semiHidden/>
    <w:rsid w:val="00626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-group-item">
    <w:name w:val="list-group-item"/>
    <w:basedOn w:val="DefaultParagraphFont"/>
    <w:rsid w:val="00626BCE"/>
  </w:style>
  <w:style w:type="character" w:customStyle="1" w:styleId="anchortext">
    <w:name w:val="anchortext"/>
    <w:basedOn w:val="DefaultParagraphFont"/>
    <w:rsid w:val="00626BCE"/>
  </w:style>
  <w:style w:type="character" w:customStyle="1" w:styleId="marginleft1">
    <w:name w:val="marginleft1"/>
    <w:basedOn w:val="DefaultParagraphFont"/>
    <w:rsid w:val="00626BC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85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30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64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04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85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887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832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22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54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153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54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04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2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59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888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066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368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79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05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25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cbi.nlm.nih.gov/pubmed/?term=5.+Low+prevalence+of+metallo-beta-lactamase+in+Pseudomonas+aeruginosa+isolated+from+a+tertiary+burn+care+center+in+Tehran." TargetMode="External"/><Relationship Id="rId18" Type="http://schemas.openxmlformats.org/officeDocument/2006/relationships/hyperlink" Target="http://www.ncbi.nlm.nih.gov/pubmed/?term=10.%09Phenotypic+and+genotypic+characteristics+of+tetracycline+resistant+Acinetobacter+baumannii+isolates+from+nosocomial+infections+at+Tehran+hospitals.%5C" TargetMode="External"/><Relationship Id="rId26" Type="http://schemas.openxmlformats.org/officeDocument/2006/relationships/hyperlink" Target="http://www.ncbi.nlm.nih.gov/pubmed/?term=Rapid+identification+of+Iranian+Acinetobacter+baumannii+strains+by+single+PCR+assay+using+BLA+oxa-51+-like+carbapenemase+and+evaluation+of+the+antimicrobial+resistance+profiles+of+the+isolates." TargetMode="External"/><Relationship Id="rId39" Type="http://schemas.openxmlformats.org/officeDocument/2006/relationships/hyperlink" Target="http://fa.journals.sid.ir/JournalListPaper.aspx?ID=2070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?term=13.%09In+vitro+antimicrobial+activity+of+Persian+shallot+%28Allium+hirtifolium%29." TargetMode="External"/><Relationship Id="rId34" Type="http://schemas.openxmlformats.org/officeDocument/2006/relationships/hyperlink" Target="https://www.scopus.com/sourceid/19700201628?origin=recordpage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4.%09Determining+the+prevalence+of+SCCmec+polymorphism%2C+virulence+and+antibiotic+resistance+genes+among+methicillin-resistant+Staphylococcus+aureus+%28MRSA%29+isolates+collected+from+selected+hospitals+in+west+of+Iran." TargetMode="External"/><Relationship Id="rId17" Type="http://schemas.openxmlformats.org/officeDocument/2006/relationships/hyperlink" Target="http://www.ncbi.nlm.nih.gov/pubmed/?term=9.%09Emergence+of+SCCmec+type+III+with+variable+antimicrobial+resistance+profiles+and+spa+types+among+methicillin-resistant+Staphylococcus+aureus+isolated+from+healthcare-+and+community-acquired+infections+in+the+west+of+Iran." TargetMode="External"/><Relationship Id="rId25" Type="http://schemas.openxmlformats.org/officeDocument/2006/relationships/hyperlink" Target="http://www.ncbi.nlm.nih.gov/pubmed/?term=Antimicrobial+resistance+of+nosocomial+strain+of+Acinetobacter+baumannii+in+Children%27s+Medical+Center+of+Tehran%3A+a+6-year+prospective+study." TargetMode="External"/><Relationship Id="rId33" Type="http://schemas.openxmlformats.org/officeDocument/2006/relationships/hyperlink" Target="https://www.scopus.com/sourceid/23092?origin=recordpage" TargetMode="External"/><Relationship Id="rId38" Type="http://schemas.openxmlformats.org/officeDocument/2006/relationships/hyperlink" Target="http://fa.journals.sid.ir/JournalList.aspx?ID=12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8.%09A+Systematic+Review+and+Meta-Analysis+Study+to+Investigate+the+Prevalence+of+Helicobacter+pylori+and+the+Sensitivity+of+its+Diagnostic+Methods+in+Iran." TargetMode="External"/><Relationship Id="rId20" Type="http://schemas.openxmlformats.org/officeDocument/2006/relationships/hyperlink" Target="http://www.ncbi.nlm.nih.gov/pubmed/?term=12.+Distribution+of+genes+encoding+tetracycline+resistance+and+aminoglycoside+modifying+enzymes+in+Staphylococcus+aureus+strains" TargetMode="External"/><Relationship Id="rId29" Type="http://schemas.openxmlformats.org/officeDocument/2006/relationships/hyperlink" Target="http://www.ncbi.nlm.nih.gov/pubmed/?term=Emergence+of+multi+and+pan-drug+resistance+Acinetobacter+baumannii+carrying+blaOXA-type+-carbapenemase+genes+among+burn+patients+in+Tehran%2C+Iran.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?term=3.%09The+prevalence+rate+of+Porphyromonas+gingivalis+and+its+association+with+cancer%3A+A+systematic+review+and+meta-analysis." TargetMode="External"/><Relationship Id="rId24" Type="http://schemas.openxmlformats.org/officeDocument/2006/relationships/hyperlink" Target="http://www.ncbi.nlm.nih.gov/pubmed/?term=Diversity+of+aminoglycoside+modifying+enzyme+genes+among+multidrug+resistant+Acinetobacter+baumannii+genotypes+isolated+from+nosocomial" TargetMode="External"/><Relationship Id="rId32" Type="http://schemas.openxmlformats.org/officeDocument/2006/relationships/hyperlink" Target="https://www.scopus.com/sourceid/17700155031?origin=recordpage" TargetMode="External"/><Relationship Id="rId37" Type="http://schemas.openxmlformats.org/officeDocument/2006/relationships/hyperlink" Target="https://www.ncbi.nlm.nih.gov/pubmed/30906567" TargetMode="External"/><Relationship Id="rId40" Type="http://schemas.openxmlformats.org/officeDocument/2006/relationships/hyperlink" Target="http://fa.journals.sid.ir/JournalList.aspx?ID=109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?term=7.%09Frequency+of+bacteria+causing+urinary+tract+infections+and+their+antimicrobial+resistance+patterns+among+pediatric+patients+in+Western+Iran+from+2007-2009." TargetMode="External"/><Relationship Id="rId23" Type="http://schemas.openxmlformats.org/officeDocument/2006/relationships/hyperlink" Target="http://www.ncbi.nlm.nih.gov/pubmed/?term=The+role+of+bla%28OXA-like+carbapenemase%29+and+their+insertion+sequences+%28ISS%29+in+the+induction+of+resistance+against+carbapenem+antibiotics+among+Acinetobacter+baumannii+isolates+in+Tehran+hospitals." TargetMode="External"/><Relationship Id="rId28" Type="http://schemas.openxmlformats.org/officeDocument/2006/relationships/hyperlink" Target="http://www.ncbi.nlm.nih.gov/pubmed/?term=Antimicrobial+susceptibility+patterns+and+distribution+of+blaOXA+genes+among+Acinetobacter+spp.+Isolated+from+patients+at+Tehran+hospitals." TargetMode="External"/><Relationship Id="rId36" Type="http://schemas.openxmlformats.org/officeDocument/2006/relationships/hyperlink" Target="https://www.ncbi.nlm.nih.gov/pubmed/30832841" TargetMode="External"/><Relationship Id="rId10" Type="http://schemas.openxmlformats.org/officeDocument/2006/relationships/hyperlink" Target="http://www.ncbi.nlm.nih.gov/pubmed/?term=2.+Acinetobacter+baumannii+clonal+lineages+I+and+II+harboring+different+carbapenem-hydrolyzing-%CE%B2-lactamase+genes+are+widespread+among+hospitalized+burn+patients+in+Tehran" TargetMode="External"/><Relationship Id="rId19" Type="http://schemas.openxmlformats.org/officeDocument/2006/relationships/hyperlink" Target="http://www.ncbi.nlm.nih.gov/pubmed/?term=11.+Distribution+of+extended+spectrum+beta-lactamase+resistance+genes+among+nosocomial+imipenem+resistant+A.+Baumannii+strains+harboring+BLAoxa-23+c" TargetMode="External"/><Relationship Id="rId31" Type="http://schemas.openxmlformats.org/officeDocument/2006/relationships/hyperlink" Target="http://www.ncbi.nlm.nih.gov/pubmed/?term=Investigation+of+biofilm+formation+ability%2C+antimicrobial+resistance+and+the+staphylococcal+cassette+chromosome+mec+patterns+of+methicillin+resistant+Staphylococcus+epidermidis+with+different+sequence+types+isolated+from+childr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1.%09Prevalence+of+cagA+and+vacA+among+Helicobacter+pylori-infected+patients+in+Iran%3A+a+systematic+review+and+meta-analysis." TargetMode="External"/><Relationship Id="rId14" Type="http://schemas.openxmlformats.org/officeDocument/2006/relationships/hyperlink" Target="http://www.ncbi.nlm.nih.gov/pubmed/?term=6.+Detection+of+highly+ciprofloxacin+resistance+acinetobacter+baumannii+isolated+from+patients+with+burn+wound+infections+in+presence+and+absence+of+efflux+pump+inhibitor" TargetMode="External"/><Relationship Id="rId22" Type="http://schemas.openxmlformats.org/officeDocument/2006/relationships/hyperlink" Target="http://www.ncbi.nlm.nih.gov/pubmed/?term=antimicrobial+resistance+patterns+and+their+encoding+genes+among+Acinetobacter+baumannii+strains+isolated+from+burned+patients." TargetMode="External"/><Relationship Id="rId27" Type="http://schemas.openxmlformats.org/officeDocument/2006/relationships/hyperlink" Target="http://www.ncbi.nlm.nih.gov/pubmed/?term=Distribution+of+different+carbapenem+resistant+clones+of+Acinetobacter+baumannii+in+Tehran+hospitals." TargetMode="External"/><Relationship Id="rId30" Type="http://schemas.openxmlformats.org/officeDocument/2006/relationships/hyperlink" Target="http://www.ncbi.nlm.nih.gov/pubmed/?term=Study+of+the+bacterial+agents+in+nosocomial+and+acquired+infections+based+on+the+blood+culture+in+neonatal+intensive+care+unit+of+a+hospital%2C+north+east+of+Iran." TargetMode="External"/><Relationship Id="rId35" Type="http://schemas.openxmlformats.org/officeDocument/2006/relationships/hyperlink" Target="https://www.ncbi.nlm.nih.gov/pubmed/30207248" TargetMode="External"/><Relationship Id="rId43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109F2-C32A-43E9-AC60-776B2F05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رزمه (C</vt:lpstr>
    </vt:vector>
  </TitlesOfParts>
  <Company>COMPUTER CENTER</Company>
  <LinksUpToDate>false</LinksUpToDate>
  <CharactersWithSpaces>27412</CharactersWithSpaces>
  <SharedDoc>false</SharedDoc>
  <HLinks>
    <vt:vector size="162" baseType="variant">
      <vt:variant>
        <vt:i4>5308442</vt:i4>
      </vt:variant>
      <vt:variant>
        <vt:i4>78</vt:i4>
      </vt:variant>
      <vt:variant>
        <vt:i4>0</vt:i4>
      </vt:variant>
      <vt:variant>
        <vt:i4>5</vt:i4>
      </vt:variant>
      <vt:variant>
        <vt:lpwstr>http://fa.journals.sid.ir/JournalListPaper.aspx?ID=14452</vt:lpwstr>
      </vt:variant>
      <vt:variant>
        <vt:lpwstr/>
      </vt:variant>
      <vt:variant>
        <vt:i4>2687020</vt:i4>
      </vt:variant>
      <vt:variant>
        <vt:i4>75</vt:i4>
      </vt:variant>
      <vt:variant>
        <vt:i4>0</vt:i4>
      </vt:variant>
      <vt:variant>
        <vt:i4>5</vt:i4>
      </vt:variant>
      <vt:variant>
        <vt:lpwstr>http://fa.journals.sid.ir/JournalList.aspx?ID=1096</vt:lpwstr>
      </vt:variant>
      <vt:variant>
        <vt:lpwstr/>
      </vt:variant>
      <vt:variant>
        <vt:i4>5373979</vt:i4>
      </vt:variant>
      <vt:variant>
        <vt:i4>72</vt:i4>
      </vt:variant>
      <vt:variant>
        <vt:i4>0</vt:i4>
      </vt:variant>
      <vt:variant>
        <vt:i4>5</vt:i4>
      </vt:variant>
      <vt:variant>
        <vt:lpwstr>http://fa.journals.sid.ir/JournalListPaper.aspx?ID=20701</vt:lpwstr>
      </vt:variant>
      <vt:variant>
        <vt:lpwstr/>
      </vt:variant>
      <vt:variant>
        <vt:i4>2359332</vt:i4>
      </vt:variant>
      <vt:variant>
        <vt:i4>69</vt:i4>
      </vt:variant>
      <vt:variant>
        <vt:i4>0</vt:i4>
      </vt:variant>
      <vt:variant>
        <vt:i4>5</vt:i4>
      </vt:variant>
      <vt:variant>
        <vt:lpwstr>http://fa.journals.sid.ir/JournalList.aspx?ID=1219</vt:lpwstr>
      </vt:variant>
      <vt:variant>
        <vt:lpwstr/>
      </vt:variant>
      <vt:variant>
        <vt:i4>3473467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http://www.ncbi.nlm.nih.gov/pubmed/?term=Investigation+of+biofilm+formation+ability%2C+antimicrobial+resistance+and+the+staphylococcal+cassette+chromosome+mec+patterns+of+methicillin+resistant+Staphylococcus+epidermidis+with+different+sequence+types+isolated+from+children</vt:lpwstr>
      </vt:variant>
      <vt:variant>
        <vt:lpwstr/>
      </vt:variant>
      <vt:variant>
        <vt:i4>5898317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http://www.ncbi.nlm.nih.gov/pubmed/?term=Study+of+the+bacterial+agents+in+nosocomial+and+acquired+infections+based+on+the+blood+culture+in+neonatal+intensive+care+unit+of+a+hospital%2C+north+east+of+Iran.</vt:lpwstr>
      </vt:variant>
      <vt:variant>
        <vt:lpwstr/>
      </vt:variant>
      <vt:variant>
        <vt:i4>5439552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http://www.ncbi.nlm.nih.gov/pubmed/?term=Emergence+of+multi+and+pan-drug+resistance+Acinetobacter+baumannii+carrying+blaOXA-type+-carbapenemase+genes+among+burn+patients+in+Tehran%2C+Iran.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http://www.ncbi.nlm.nih.gov/pubmed/?term=Antimicrobial+susceptibility+patterns+and+distribution+of+blaOXA+genes+among+Acinetobacter+spp.+Isolated+from+patients+at+Tehran+hospitals.</vt:lpwstr>
      </vt:variant>
      <vt:variant>
        <vt:lpwstr/>
      </vt:variant>
      <vt:variant>
        <vt:i4>7602219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http://www.ncbi.nlm.nih.gov/pubmed/?term=Distribution+of+different+carbapenem+resistant+clones+of+Acinetobacter+baumannii+in+Tehran+hospitals.</vt:lpwstr>
      </vt:variant>
      <vt:variant>
        <vt:lpwstr/>
      </vt:variant>
      <vt:variant>
        <vt:i4>7798825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http://www.ncbi.nlm.nih.gov/pubmed/?term=Rapid+identification+of+Iranian+Acinetobacter+baumannii+strains+by+single+PCR+assay+using+BLA+oxa-51+-like+carbapenemase+and+evaluation+of+the+antimicrobial+resistance+profiles+of+the+isolates.</vt:lpwstr>
      </vt:variant>
      <vt:variant>
        <vt:lpwstr/>
      </vt:variant>
      <vt:variant>
        <vt:i4>589901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http://www.ncbi.nlm.nih.gov/pubmed/?term=Antimicrobial+resistance+of+nosocomial+strain+of+Acinetobacter+baumannii+in+Children%27s+Medical+Center+of+Tehran%3A+a+6-year+prospective+study.</vt:lpwstr>
      </vt:variant>
      <vt:variant>
        <vt:lpwstr/>
      </vt:variant>
      <vt:variant>
        <vt:i4>1835088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http://www.ncbi.nlm.nih.gov/pubmed/?term=Diversity+of+aminoglycoside+modifying+enzyme+genes+among+multidrug+resistant+Acinetobacter+baumannii+genotypes+isolated+from+nosocomial</vt:lpwstr>
      </vt:variant>
      <vt:variant>
        <vt:lpwstr/>
      </vt:variant>
      <vt:variant>
        <vt:i4>3342463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http://www.ncbi.nlm.nih.gov/pubmed/?term=The+role+of+bla%28OXA-like+carbapenemase%29+and+their+insertion+sequences+%28ISS%29+in+the+induction+of+resistance+against+carbapenem+antibiotics+among+Acinetobacter+baumannii+isolates+in+Tehran+hospitals.</vt:lpwstr>
      </vt:variant>
      <vt:variant>
        <vt:lpwstr/>
      </vt:variant>
      <vt:variant>
        <vt:i4>5505103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http://www.ncbi.nlm.nih.gov/pubmed/?term=antimicrobial+resistance+patterns+and+their+encoding+genes+among+Acinetobacter+baumannii+strains+isolated+from+burned+patients.</vt:lpwstr>
      </vt:variant>
      <vt:variant>
        <vt:lpwstr/>
      </vt:variant>
      <vt:variant>
        <vt:i4>3342458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http://www.ncbi.nlm.nih.gov/pubmed/?term=13.%09In+vitro+antimicrobial+activity+of+Persian+shallot+%28Allium+hirtifolium%29.</vt:lpwstr>
      </vt:variant>
      <vt:variant>
        <vt:lpwstr/>
      </vt:variant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http://www.ncbi.nlm.nih.gov/pubmed/?term=12.+Distribution+of+genes+encoding+tetracycline+resistance+and+aminoglycoside+modifying+enzymes+in+Staphylococcus+aureus+strains</vt:lpwstr>
      </vt:variant>
      <vt:variant>
        <vt:lpwstr/>
      </vt:variant>
      <vt:variant>
        <vt:i4>5898308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http://www.ncbi.nlm.nih.gov/pubmed/?term=11.+Distribution+of+extended+spectrum+beta-lactamase+resistance+genes+among+nosocomial+imipenem+resistant+A.+Baumannii+strains+harboring+BLAoxa-23+c</vt:lpwstr>
      </vt:variant>
      <vt:variant>
        <vt:lpwstr/>
      </vt:variant>
      <vt:variant>
        <vt:i4>393297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http://www.ncbi.nlm.nih.gov/pubmed/?term=10.%09Phenotypic+and+genotypic+characteristics+of+tetracycline+resistant+Acinetobacter+baumannii+isolates+from+nosocomial+infections+at+Tehran+hospitals.%5C</vt:lpwstr>
      </vt:variant>
      <vt:variant>
        <vt:lpwstr/>
      </vt:variant>
      <vt:variant>
        <vt:i4>2097201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http://www.ncbi.nlm.nih.gov/pubmed/?term=9.%09Emergence+of+SCCmec+type+III+with+variable+antimicrobial+resistance+profiles+and+spa+types+among+methicillin-resistant+Staphylococcus+aureus+isolated+from+healthcare-+and+community-acquired+infections+in+the+west+of+Iran.</vt:lpwstr>
      </vt:variant>
      <vt:variant>
        <vt:lpwstr/>
      </vt:variant>
      <vt:variant>
        <vt:i4>4980817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http://www.ncbi.nlm.nih.gov/pubmed/?term=8.%09A+Systematic+Review+and+Meta-Analysis+Study+to+Investigate+the+Prevalence+of+Helicobacter+pylori+and+the+Sensitivity+of+its+Diagnostic+Methods+in+Iran.</vt:lpwstr>
      </vt:variant>
      <vt:variant>
        <vt:lpwstr/>
      </vt:variant>
      <vt:variant>
        <vt:i4>1638423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http://www.ncbi.nlm.nih.gov/pubmed/?term=7.%09Frequency+of+bacteria+causing+urinary+tract+infections+and+their+antimicrobial+resistance+patterns+among+pediatric+patients+in+Western+Iran+from+2007-2009.</vt:lpwstr>
      </vt:variant>
      <vt:variant>
        <vt:lpwstr/>
      </vt:variant>
      <vt:variant>
        <vt:i4>8126523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http://www.ncbi.nlm.nih.gov/pubmed/?term=6.+Detection+of+highly+ciprofloxacin+resistance+acinetobacter+baumannii+isolated+from+patients+with+burn+wound+infections+in+presence+and+absence+of+efflux+pump+inhibitor</vt:lpwstr>
      </vt:variant>
      <vt:variant>
        <vt:lpwstr/>
      </vt:variant>
      <vt:variant>
        <vt:i4>3145835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http://www.ncbi.nlm.nih.gov/pubmed/?term=5.+Low+prevalence+of+metallo-beta-lactamase+in+Pseudomonas+aeruginosa+isolated+from+a+tertiary+burn+care+center+in+Tehran.</vt:lpwstr>
      </vt:variant>
      <vt:variant>
        <vt:lpwstr/>
      </vt:variant>
      <vt:variant>
        <vt:i4>3014699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http://www.ncbi.nlm.nih.gov/pubmed/?term=4.%09Determining+the+prevalence+of+SCCmec+polymorphism%2C+virulence+and+antibiotic+resistance+genes+among+methicillin-resistant+Staphylococcus+aureus+%28MRSA%29+isolates+collected+from+selected+hospitals+in+west+of+Iran.</vt:lpwstr>
      </vt:variant>
      <vt:variant>
        <vt:lpwstr/>
      </vt:variant>
      <vt:variant>
        <vt:i4>7667839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http://www.ncbi.nlm.nih.gov/pubmed/?term=3.%09The+prevalence+rate+of+Porphyromonas+gingivalis+and+its+association+with+cancer%3A+A+systematic+review+and+meta-analysis.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http://www.ncbi.nlm.nih.gov/pubmed/?term=2.+Acinetobacter+baumannii+clonal+lineages+I+and+II+harboring+different+carbapenem-hydrolyzing-%CE%B2-lactamase+genes+are+widespread+among+hospitalized+burn+patients+in+Tehran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http://www.ncbi.nlm.nih.gov/pubmed/?term=1.%09Prevalence+of+cagA+and+vacA+among+Helicobacter+pylori-infected+patients+in+Iran%3A+a+systematic+review+and+meta-analysis.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رزمه (C</dc:title>
  <dc:creator>SUPERVISOR</dc:creator>
  <cp:lastModifiedBy>Iran</cp:lastModifiedBy>
  <cp:revision>2</cp:revision>
  <cp:lastPrinted>2018-05-30T06:18:00Z</cp:lastPrinted>
  <dcterms:created xsi:type="dcterms:W3CDTF">2024-11-12T09:40:00Z</dcterms:created>
  <dcterms:modified xsi:type="dcterms:W3CDTF">2024-11-12T09:40:00Z</dcterms:modified>
</cp:coreProperties>
</file>